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27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3686"/>
        <w:gridCol w:w="3685"/>
        <w:gridCol w:w="5103"/>
      </w:tblGrid>
      <w:tr w:rsidR="003D124E" w:rsidRPr="00284836" w:rsidTr="00565160">
        <w:trPr>
          <w:trHeight w:val="168"/>
        </w:trPr>
        <w:tc>
          <w:tcPr>
            <w:tcW w:w="3253" w:type="dxa"/>
          </w:tcPr>
          <w:p w:rsidR="00B65F59" w:rsidRPr="00284836" w:rsidRDefault="005E4D65" w:rsidP="00E201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Cláusula/item</w:t>
            </w:r>
          </w:p>
        </w:tc>
        <w:tc>
          <w:tcPr>
            <w:tcW w:w="3686" w:type="dxa"/>
          </w:tcPr>
          <w:p w:rsidR="00B65F59" w:rsidRPr="00284836" w:rsidRDefault="00EA42C2" w:rsidP="00E92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Redação </w:t>
            </w:r>
            <w:r w:rsidR="00E20123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último</w:t>
            </w:r>
            <w:proofErr w:type="gramEnd"/>
            <w:r w:rsidR="00E20123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 </w:t>
            </w:r>
            <w:r w:rsidR="009A32BF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registrado</w:t>
            </w:r>
            <w:r w:rsidR="00F148BB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(201</w:t>
            </w:r>
            <w:r w:rsidR="00E92FFF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148BB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B65F59" w:rsidRPr="00284836" w:rsidRDefault="00EA42C2" w:rsidP="00E92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Redação</w:t>
            </w:r>
            <w:r w:rsidR="009A32BF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FFF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aprovada AG para o</w:t>
            </w:r>
            <w:r w:rsidR="00C45C9A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novo ACT 201</w:t>
            </w:r>
            <w:r w:rsidR="00E92FFF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B65F59" w:rsidRPr="00284836" w:rsidRDefault="00EA42C2" w:rsidP="00E92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Contraproposta C</w:t>
            </w:r>
            <w:r w:rsidR="00E92FFF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OREN</w:t>
            </w:r>
            <w:r w:rsidR="00C45C9A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 Mesa de Negociação</w:t>
            </w:r>
            <w:r w:rsidR="009A32BF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FFF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 o </w:t>
            </w:r>
            <w:r w:rsidR="009A32BF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novo ACT</w:t>
            </w:r>
            <w:r w:rsidR="00626528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 w:rsidR="00E92FFF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D124E" w:rsidRPr="00284836" w:rsidTr="00565160">
        <w:trPr>
          <w:trHeight w:val="151"/>
        </w:trPr>
        <w:tc>
          <w:tcPr>
            <w:tcW w:w="3253" w:type="dxa"/>
          </w:tcPr>
          <w:p w:rsidR="00B65F59" w:rsidRPr="00284836" w:rsidRDefault="00326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1ª – data-base</w:t>
            </w:r>
          </w:p>
        </w:tc>
        <w:tc>
          <w:tcPr>
            <w:tcW w:w="3686" w:type="dxa"/>
          </w:tcPr>
          <w:p w:rsidR="00B65F59" w:rsidRPr="00284836" w:rsidRDefault="006B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1º de maio</w:t>
            </w:r>
          </w:p>
        </w:tc>
        <w:tc>
          <w:tcPr>
            <w:tcW w:w="3685" w:type="dxa"/>
          </w:tcPr>
          <w:p w:rsidR="00B65F59" w:rsidRPr="00284836" w:rsidRDefault="006B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1º de maio</w:t>
            </w:r>
          </w:p>
        </w:tc>
        <w:tc>
          <w:tcPr>
            <w:tcW w:w="5103" w:type="dxa"/>
          </w:tcPr>
          <w:p w:rsidR="00B65F59" w:rsidRPr="00284836" w:rsidRDefault="006B2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1º de maio</w:t>
            </w:r>
            <w:r w:rsidR="005E63E0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3D124E" w:rsidRPr="00284836" w:rsidTr="00565160">
        <w:trPr>
          <w:trHeight w:val="312"/>
        </w:trPr>
        <w:tc>
          <w:tcPr>
            <w:tcW w:w="3253" w:type="dxa"/>
          </w:tcPr>
          <w:p w:rsidR="00B65F59" w:rsidRPr="00284836" w:rsidRDefault="006B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2ª – reajuste salarial</w:t>
            </w:r>
          </w:p>
        </w:tc>
        <w:tc>
          <w:tcPr>
            <w:tcW w:w="3686" w:type="dxa"/>
          </w:tcPr>
          <w:p w:rsidR="00B65F59" w:rsidRPr="00284836" w:rsidRDefault="006A7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1,691%</w:t>
            </w:r>
          </w:p>
        </w:tc>
        <w:tc>
          <w:tcPr>
            <w:tcW w:w="3685" w:type="dxa"/>
          </w:tcPr>
          <w:p w:rsidR="00B65F59" w:rsidRPr="00284836" w:rsidRDefault="005E63E0" w:rsidP="005E6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5,07 </w:t>
            </w:r>
            <w:r w:rsidR="00FC17E9" w:rsidRPr="002848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03" w:type="dxa"/>
          </w:tcPr>
          <w:p w:rsidR="00B65F59" w:rsidRPr="00284836" w:rsidRDefault="005E63E0" w:rsidP="005E6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5,07</w:t>
            </w:r>
            <w:r w:rsidR="001F401B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3D124E" w:rsidRPr="00284836" w:rsidTr="00565160">
        <w:trPr>
          <w:trHeight w:val="151"/>
        </w:trPr>
        <w:tc>
          <w:tcPr>
            <w:tcW w:w="3253" w:type="dxa"/>
          </w:tcPr>
          <w:p w:rsidR="00B65F59" w:rsidRPr="00284836" w:rsidRDefault="00E60A55" w:rsidP="00081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48BB" w:rsidRPr="00284836">
              <w:rPr>
                <w:rFonts w:ascii="Times New Roman" w:hAnsi="Times New Roman" w:cs="Times New Roman"/>
                <w:sz w:val="20"/>
                <w:szCs w:val="20"/>
              </w:rPr>
              <w:t>ª – pag</w:t>
            </w:r>
            <w:r w:rsidR="00081444" w:rsidRPr="00284836">
              <w:rPr>
                <w:rFonts w:ascii="Times New Roman" w:hAnsi="Times New Roman" w:cs="Times New Roman"/>
                <w:sz w:val="20"/>
                <w:szCs w:val="20"/>
              </w:rPr>
              <w:t>ament</w:t>
            </w:r>
            <w:r w:rsidR="00F148BB" w:rsidRPr="0028483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81444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 w:rsidR="00F148BB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salários</w:t>
            </w:r>
          </w:p>
        </w:tc>
        <w:tc>
          <w:tcPr>
            <w:tcW w:w="3686" w:type="dxa"/>
          </w:tcPr>
          <w:p w:rsidR="00B65F59" w:rsidRPr="00284836" w:rsidRDefault="008A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previsão no ACT</w:t>
            </w:r>
          </w:p>
        </w:tc>
        <w:tc>
          <w:tcPr>
            <w:tcW w:w="3685" w:type="dxa"/>
          </w:tcPr>
          <w:p w:rsidR="00B65F59" w:rsidRPr="00284836" w:rsidRDefault="00131173" w:rsidP="00563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pag</w:t>
            </w:r>
            <w:r w:rsidR="00081444" w:rsidRPr="00284836">
              <w:rPr>
                <w:rFonts w:ascii="Times New Roman" w:hAnsi="Times New Roman" w:cs="Times New Roman"/>
                <w:sz w:val="20"/>
                <w:szCs w:val="20"/>
              </w:rPr>
              <w:t>amento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até </w:t>
            </w:r>
            <w:r w:rsidR="005637A3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5º </w:t>
            </w:r>
            <w:r w:rsidR="003A0E97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dia </w:t>
            </w:r>
            <w:r w:rsidR="005637A3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útil de </w:t>
            </w:r>
            <w:r w:rsidR="003A0E97" w:rsidRPr="0028483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637A3" w:rsidRPr="0028483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A0E97" w:rsidRPr="0028483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637A3" w:rsidRPr="0028483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A0E97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7A3" w:rsidRPr="0028483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A0E97" w:rsidRPr="00284836">
              <w:rPr>
                <w:rFonts w:ascii="Times New Roman" w:hAnsi="Times New Roman" w:cs="Times New Roman"/>
                <w:sz w:val="20"/>
                <w:szCs w:val="20"/>
              </w:rPr>
              <w:t>ês</w:t>
            </w:r>
            <w:r w:rsidR="00522B50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sendo gradual</w:t>
            </w:r>
          </w:p>
        </w:tc>
        <w:tc>
          <w:tcPr>
            <w:tcW w:w="5103" w:type="dxa"/>
          </w:tcPr>
          <w:p w:rsidR="00B65F59" w:rsidRPr="00284836" w:rsidRDefault="00C45C9A" w:rsidP="004B0CB7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Excluir a cláusula do ACT (para decisão da AG)</w:t>
            </w:r>
          </w:p>
        </w:tc>
      </w:tr>
      <w:tr w:rsidR="003D124E" w:rsidRPr="00284836" w:rsidTr="00565160">
        <w:trPr>
          <w:trHeight w:val="151"/>
        </w:trPr>
        <w:tc>
          <w:tcPr>
            <w:tcW w:w="3253" w:type="dxa"/>
          </w:tcPr>
          <w:p w:rsidR="00B10813" w:rsidRPr="00284836" w:rsidRDefault="0043781B" w:rsidP="0043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5F27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ª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B7187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vale-alimentação</w:t>
            </w:r>
          </w:p>
        </w:tc>
        <w:tc>
          <w:tcPr>
            <w:tcW w:w="3686" w:type="dxa"/>
          </w:tcPr>
          <w:p w:rsidR="00B10813" w:rsidRPr="00284836" w:rsidRDefault="0047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R$ 220,00</w:t>
            </w:r>
          </w:p>
        </w:tc>
        <w:tc>
          <w:tcPr>
            <w:tcW w:w="3685" w:type="dxa"/>
          </w:tcPr>
          <w:p w:rsidR="00B10813" w:rsidRPr="00284836" w:rsidRDefault="00F41F5F" w:rsidP="003A5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correspondente a 50% da cesta básica do DIEESE</w:t>
            </w:r>
          </w:p>
        </w:tc>
        <w:tc>
          <w:tcPr>
            <w:tcW w:w="5103" w:type="dxa"/>
          </w:tcPr>
          <w:p w:rsidR="00B10813" w:rsidRPr="00284836" w:rsidRDefault="003A5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R$</w:t>
            </w:r>
            <w:r w:rsidRPr="0028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8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220,00</w:t>
            </w:r>
            <w:r w:rsidRPr="0028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(para decisão da AG)</w:t>
            </w:r>
          </w:p>
        </w:tc>
      </w:tr>
      <w:tr w:rsidR="003D124E" w:rsidRPr="00284836" w:rsidTr="00565160">
        <w:trPr>
          <w:trHeight w:val="151"/>
        </w:trPr>
        <w:tc>
          <w:tcPr>
            <w:tcW w:w="3253" w:type="dxa"/>
          </w:tcPr>
          <w:p w:rsidR="00B10813" w:rsidRPr="00284836" w:rsidRDefault="003D0250" w:rsidP="0075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0813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ª </w:t>
            </w:r>
            <w:r w:rsidR="007F368E" w:rsidRPr="0028483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10813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066">
              <w:rPr>
                <w:rFonts w:ascii="Times New Roman" w:hAnsi="Times New Roman" w:cs="Times New Roman"/>
                <w:sz w:val="20"/>
                <w:szCs w:val="20"/>
              </w:rPr>
              <w:t>vale-refeição</w:t>
            </w:r>
          </w:p>
        </w:tc>
        <w:tc>
          <w:tcPr>
            <w:tcW w:w="3686" w:type="dxa"/>
          </w:tcPr>
          <w:p w:rsidR="00B10813" w:rsidRPr="00284836" w:rsidRDefault="0075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58022B">
              <w:rPr>
                <w:rFonts w:ascii="Times New Roman" w:hAnsi="Times New Roman" w:cs="Times New Roman"/>
                <w:sz w:val="20"/>
                <w:szCs w:val="20"/>
              </w:rPr>
              <w:t>31,48</w:t>
            </w:r>
          </w:p>
        </w:tc>
        <w:tc>
          <w:tcPr>
            <w:tcW w:w="3685" w:type="dxa"/>
          </w:tcPr>
          <w:p w:rsidR="00B10813" w:rsidRPr="00284836" w:rsidRDefault="00331249" w:rsidP="00172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R$ 3</w:t>
            </w:r>
            <w:r w:rsidR="00FA37EA" w:rsidRPr="00284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37EA" w:rsidRPr="00284836">
              <w:rPr>
                <w:rFonts w:ascii="Times New Roman" w:hAnsi="Times New Roman" w:cs="Times New Roman"/>
                <w:sz w:val="20"/>
                <w:szCs w:val="20"/>
              </w:rPr>
              <w:t>07 (aplicado 5,07%)</w:t>
            </w:r>
          </w:p>
        </w:tc>
        <w:tc>
          <w:tcPr>
            <w:tcW w:w="5103" w:type="dxa"/>
          </w:tcPr>
          <w:p w:rsidR="00B10813" w:rsidRPr="00284836" w:rsidRDefault="00331249" w:rsidP="001727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R$ 32,</w:t>
            </w:r>
            <w:r w:rsidR="00FA37EA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="005F7A78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(para decisão da AG)</w:t>
            </w:r>
          </w:p>
        </w:tc>
      </w:tr>
      <w:tr w:rsidR="003D124E" w:rsidRPr="00284836" w:rsidTr="00565160">
        <w:trPr>
          <w:trHeight w:val="151"/>
        </w:trPr>
        <w:tc>
          <w:tcPr>
            <w:tcW w:w="3253" w:type="dxa"/>
          </w:tcPr>
          <w:p w:rsidR="00B10813" w:rsidRPr="00284836" w:rsidRDefault="003D0250" w:rsidP="0057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1249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ª </w:t>
            </w:r>
            <w:r w:rsidR="005B7187" w:rsidRPr="0028483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31249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ADD" w:rsidRPr="00284836">
              <w:rPr>
                <w:rFonts w:ascii="Times New Roman" w:hAnsi="Times New Roman" w:cs="Times New Roman"/>
                <w:sz w:val="20"/>
                <w:szCs w:val="20"/>
              </w:rPr>
              <w:t>convênio médico</w:t>
            </w:r>
          </w:p>
        </w:tc>
        <w:tc>
          <w:tcPr>
            <w:tcW w:w="3686" w:type="dxa"/>
          </w:tcPr>
          <w:p w:rsidR="00B10813" w:rsidRPr="00284836" w:rsidRDefault="0058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manter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Plano de Assistência Médica para os servidores, já implantado em 2012</w:t>
            </w:r>
            <w:r w:rsidR="004E3816">
              <w:rPr>
                <w:rFonts w:ascii="Times New Roman" w:hAnsi="Times New Roman" w:cs="Times New Roman"/>
                <w:sz w:val="20"/>
                <w:szCs w:val="20"/>
              </w:rPr>
              <w:t>, com contribuição de R$ 1,00 por empregado que aderir ao plano</w:t>
            </w:r>
          </w:p>
        </w:tc>
        <w:tc>
          <w:tcPr>
            <w:tcW w:w="3685" w:type="dxa"/>
          </w:tcPr>
          <w:p w:rsidR="00B10813" w:rsidRPr="00284836" w:rsidRDefault="009C4130" w:rsidP="00172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manter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nos </w:t>
            </w:r>
            <w:r w:rsidR="00A7117F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moldes anteriores </w:t>
            </w:r>
            <w:r w:rsidR="00C26364" w:rsidRPr="00284836">
              <w:rPr>
                <w:rFonts w:ascii="Times New Roman" w:hAnsi="Times New Roman" w:cs="Times New Roman"/>
                <w:sz w:val="20"/>
                <w:szCs w:val="20"/>
              </w:rPr>
              <w:t>c/  partic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ipação de 1% no</w:t>
            </w:r>
            <w:r w:rsidR="00C26364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plano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pelo servidor</w:t>
            </w:r>
          </w:p>
        </w:tc>
        <w:tc>
          <w:tcPr>
            <w:tcW w:w="5103" w:type="dxa"/>
          </w:tcPr>
          <w:p w:rsidR="00B10813" w:rsidRPr="00284836" w:rsidRDefault="003D0250" w:rsidP="001727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manter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nos moldes anteriores c/  participação de 1% no plano pelo servidor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F00AF3" w:rsidRPr="00284836" w:rsidTr="00565160">
        <w:trPr>
          <w:trHeight w:val="151"/>
        </w:trPr>
        <w:tc>
          <w:tcPr>
            <w:tcW w:w="3253" w:type="dxa"/>
          </w:tcPr>
          <w:p w:rsidR="00F00AF3" w:rsidRPr="00284836" w:rsidRDefault="00BA3C45" w:rsidP="0057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7ª – horas-extras</w:t>
            </w:r>
          </w:p>
        </w:tc>
        <w:tc>
          <w:tcPr>
            <w:tcW w:w="3686" w:type="dxa"/>
          </w:tcPr>
          <w:p w:rsidR="00F00AF3" w:rsidRPr="00284836" w:rsidRDefault="004E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remunerar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horas-extras nos termos estabelecidos na CLT, desde que previamente autorizadas pela presidência do Coren</w:t>
            </w:r>
          </w:p>
        </w:tc>
        <w:tc>
          <w:tcPr>
            <w:tcW w:w="3685" w:type="dxa"/>
          </w:tcPr>
          <w:p w:rsidR="00F00AF3" w:rsidRPr="00284836" w:rsidRDefault="00BA3C45" w:rsidP="00E9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remuneradas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conforme a CLT com autorização prévia da Presidência</w:t>
            </w:r>
          </w:p>
        </w:tc>
        <w:tc>
          <w:tcPr>
            <w:tcW w:w="5103" w:type="dxa"/>
          </w:tcPr>
          <w:p w:rsidR="00F00AF3" w:rsidRPr="00284836" w:rsidRDefault="008F6323" w:rsidP="00E956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remuneradas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conforme a CLT com autorização prévia da Presidência</w:t>
            </w:r>
            <w:r w:rsidR="007201DB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exceto para cargos em comissão/gratificação</w:t>
            </w:r>
            <w:r w:rsidR="00C40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7201DB" w:rsidRPr="00284836" w:rsidTr="00565160">
        <w:trPr>
          <w:trHeight w:val="151"/>
        </w:trPr>
        <w:tc>
          <w:tcPr>
            <w:tcW w:w="3253" w:type="dxa"/>
          </w:tcPr>
          <w:p w:rsidR="007201DB" w:rsidRPr="00284836" w:rsidRDefault="007201DB" w:rsidP="0057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8ª – auxílio-creche e pré-escolar</w:t>
            </w:r>
          </w:p>
        </w:tc>
        <w:tc>
          <w:tcPr>
            <w:tcW w:w="3686" w:type="dxa"/>
          </w:tcPr>
          <w:p w:rsidR="007201DB" w:rsidRPr="00284836" w:rsidRDefault="00226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CC3C7A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392,63</w:t>
            </w:r>
          </w:p>
        </w:tc>
        <w:tc>
          <w:tcPr>
            <w:tcW w:w="3685" w:type="dxa"/>
          </w:tcPr>
          <w:p w:rsidR="007201DB" w:rsidRPr="00284836" w:rsidRDefault="00C60604" w:rsidP="00E9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CC3C7A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bookmarkStart w:id="0" w:name="_GoBack"/>
            <w:bookmarkEnd w:id="0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415,10 por dependente do servidor até o final do ano letivo em que completar 12 anos</w:t>
            </w:r>
            <w:r w:rsidR="00A16856"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 partir do 180º dia do nascimento (período equivalente a Licença </w:t>
            </w:r>
            <w:r w:rsidR="00A16856"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Maternidade)</w:t>
            </w:r>
          </w:p>
        </w:tc>
        <w:tc>
          <w:tcPr>
            <w:tcW w:w="5103" w:type="dxa"/>
          </w:tcPr>
          <w:p w:rsidR="007201DB" w:rsidRPr="00C4027B" w:rsidRDefault="004325B9" w:rsidP="00E956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02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mantido</w:t>
            </w:r>
            <w:proofErr w:type="gramEnd"/>
            <w:r w:rsidR="00205A01" w:rsidRPr="00C402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 valor de R$ 395,07 por dependente do empregado, até o final do ano letivo em que completar 12 anos, a partir do 180º dia do nascimento (período eq</w:t>
            </w:r>
            <w:r w:rsidR="00C402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uivalente a Licença Maternidade (para decisão AG)</w:t>
            </w:r>
          </w:p>
        </w:tc>
      </w:tr>
      <w:tr w:rsidR="007201DB" w:rsidRPr="00284836" w:rsidTr="00565160">
        <w:trPr>
          <w:trHeight w:val="151"/>
        </w:trPr>
        <w:tc>
          <w:tcPr>
            <w:tcW w:w="3253" w:type="dxa"/>
          </w:tcPr>
          <w:p w:rsidR="007201DB" w:rsidRPr="00284836" w:rsidRDefault="00A16856" w:rsidP="0057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9ª </w:t>
            </w:r>
            <w:r w:rsidR="00062B32" w:rsidRPr="0028483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B32" w:rsidRPr="00284836">
              <w:rPr>
                <w:rFonts w:ascii="Times New Roman" w:hAnsi="Times New Roman" w:cs="Times New Roman"/>
                <w:sz w:val="20"/>
                <w:szCs w:val="20"/>
              </w:rPr>
              <w:t>bonificação natalina</w:t>
            </w:r>
          </w:p>
        </w:tc>
        <w:tc>
          <w:tcPr>
            <w:tcW w:w="3686" w:type="dxa"/>
          </w:tcPr>
          <w:p w:rsidR="007201DB" w:rsidRPr="00284836" w:rsidRDefault="00226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R$ 461,68</w:t>
            </w:r>
          </w:p>
        </w:tc>
        <w:tc>
          <w:tcPr>
            <w:tcW w:w="3685" w:type="dxa"/>
          </w:tcPr>
          <w:p w:rsidR="007201DB" w:rsidRPr="00284836" w:rsidRDefault="00062B32" w:rsidP="00E9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R$ 488,11 em cartão magnético</w:t>
            </w:r>
            <w:r w:rsidR="00C67257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no mês de dezembro </w:t>
            </w:r>
          </w:p>
        </w:tc>
        <w:tc>
          <w:tcPr>
            <w:tcW w:w="5103" w:type="dxa"/>
          </w:tcPr>
          <w:p w:rsidR="007201DB" w:rsidRPr="00284836" w:rsidRDefault="00C67257" w:rsidP="00AC1D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R$ 4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C1D0A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 cartão magnético no mês de dezembro</w:t>
            </w:r>
            <w:r w:rsidR="00AC1D0A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(para decisão da AG)</w:t>
            </w:r>
          </w:p>
        </w:tc>
      </w:tr>
      <w:tr w:rsidR="00AC1D0A" w:rsidRPr="00284836" w:rsidTr="00565160">
        <w:trPr>
          <w:trHeight w:val="151"/>
        </w:trPr>
        <w:tc>
          <w:tcPr>
            <w:tcW w:w="3253" w:type="dxa"/>
          </w:tcPr>
          <w:p w:rsidR="00AC1D0A" w:rsidRPr="00284836" w:rsidRDefault="001A0403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C1D0A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– acomp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anhamento</w:t>
            </w:r>
            <w:proofErr w:type="gramEnd"/>
            <w:r w:rsidR="00AC1D0A"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escolar</w:t>
            </w:r>
          </w:p>
        </w:tc>
        <w:tc>
          <w:tcPr>
            <w:tcW w:w="3686" w:type="dxa"/>
          </w:tcPr>
          <w:p w:rsidR="00AC1D0A" w:rsidRPr="00284836" w:rsidRDefault="00751D54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abonar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falta ou atraso nos casos em que for necessário o comparecimento do servidor em reuniões escolares dos filhos, mediante prévia comunicação</w:t>
            </w:r>
          </w:p>
        </w:tc>
        <w:tc>
          <w:tcPr>
            <w:tcW w:w="3685" w:type="dxa"/>
          </w:tcPr>
          <w:p w:rsidR="00AC1D0A" w:rsidRPr="00284836" w:rsidRDefault="001A0403" w:rsidP="00E9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abonar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falta ou atraso nos casos em que for necessário o comparecimento do servidor em reuniões escolares </w:t>
            </w:r>
            <w:r w:rsidR="00F62010" w:rsidRPr="00284836">
              <w:rPr>
                <w:rFonts w:ascii="Times New Roman" w:hAnsi="Times New Roman" w:cs="Times New Roman"/>
                <w:sz w:val="20"/>
                <w:szCs w:val="20"/>
              </w:rPr>
              <w:t>dos filhos</w:t>
            </w:r>
            <w:r w:rsidR="00340BA1" w:rsidRPr="00284836">
              <w:rPr>
                <w:rFonts w:ascii="Times New Roman" w:hAnsi="Times New Roman" w:cs="Times New Roman"/>
                <w:sz w:val="20"/>
                <w:szCs w:val="20"/>
              </w:rPr>
              <w:t>, mediante prévia comunicação</w:t>
            </w:r>
          </w:p>
        </w:tc>
        <w:tc>
          <w:tcPr>
            <w:tcW w:w="5103" w:type="dxa"/>
          </w:tcPr>
          <w:p w:rsidR="00AC1D0A" w:rsidRPr="00284836" w:rsidRDefault="00340BA1" w:rsidP="00E956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abonar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falta ou atraso nos casos em que for necessário o comparecimento do servidor em reuniões escolares dos filhos, mediante prévia comunicação</w:t>
            </w:r>
            <w:r w:rsidR="00E956AA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001A68" w:rsidRPr="00284836" w:rsidTr="00565160">
        <w:trPr>
          <w:trHeight w:val="151"/>
        </w:trPr>
        <w:tc>
          <w:tcPr>
            <w:tcW w:w="3253" w:type="dxa"/>
          </w:tcPr>
          <w:p w:rsidR="00001A68" w:rsidRPr="00284836" w:rsidRDefault="00001A68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11 – liberação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dirigente sindical</w:t>
            </w:r>
          </w:p>
        </w:tc>
        <w:tc>
          <w:tcPr>
            <w:tcW w:w="3686" w:type="dxa"/>
          </w:tcPr>
          <w:p w:rsidR="00001A68" w:rsidRPr="00284836" w:rsidRDefault="00237B36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liberação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em período não integral conforme acordado com a presidência de um dirigente sindical para o exercício do mandato classista com remuneração sob livre negociação do Coren</w:t>
            </w:r>
          </w:p>
        </w:tc>
        <w:tc>
          <w:tcPr>
            <w:tcW w:w="3685" w:type="dxa"/>
          </w:tcPr>
          <w:p w:rsidR="00001A68" w:rsidRPr="00284836" w:rsidRDefault="00001A68" w:rsidP="00001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liberação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em período não integral conforme acordado com a presidência de um dirigente sindical para o exercício do mandato classista com remuneração sob livre negociação do Coren</w:t>
            </w:r>
          </w:p>
        </w:tc>
        <w:tc>
          <w:tcPr>
            <w:tcW w:w="5103" w:type="dxa"/>
          </w:tcPr>
          <w:p w:rsidR="00001A68" w:rsidRPr="00284836" w:rsidRDefault="00001A68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liberação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 período não integral conforme acordado com a presidência de um dirigente sindical para o exercício do mandato classista</w:t>
            </w:r>
            <w:r w:rsidR="00BF1E9A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1E9A"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 remuneração sob livre negociação do Coren 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(consenso)</w:t>
            </w:r>
          </w:p>
        </w:tc>
      </w:tr>
      <w:tr w:rsidR="00DF54ED" w:rsidRPr="00284836" w:rsidTr="00565160">
        <w:trPr>
          <w:trHeight w:val="151"/>
        </w:trPr>
        <w:tc>
          <w:tcPr>
            <w:tcW w:w="3253" w:type="dxa"/>
          </w:tcPr>
          <w:p w:rsidR="00DF54ED" w:rsidRPr="00284836" w:rsidRDefault="00DF54ED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12 – quadro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avisos</w:t>
            </w:r>
          </w:p>
        </w:tc>
        <w:tc>
          <w:tcPr>
            <w:tcW w:w="3686" w:type="dxa"/>
          </w:tcPr>
          <w:p w:rsidR="00DF54ED" w:rsidRPr="00284836" w:rsidRDefault="00237B36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autorizada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colocação de quadro de avisos para comunicados do Sinsafispro</w:t>
            </w:r>
          </w:p>
        </w:tc>
        <w:tc>
          <w:tcPr>
            <w:tcW w:w="3685" w:type="dxa"/>
          </w:tcPr>
          <w:p w:rsidR="00DF54ED" w:rsidRPr="00284836" w:rsidRDefault="005D6A88" w:rsidP="00001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autorizada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colocação de quadro de avisos para comunicados do Sinsafispro</w:t>
            </w:r>
          </w:p>
        </w:tc>
        <w:tc>
          <w:tcPr>
            <w:tcW w:w="5103" w:type="dxa"/>
          </w:tcPr>
          <w:p w:rsidR="00DF54ED" w:rsidRPr="00284836" w:rsidRDefault="005D6A88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autorizada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colocação de quadro de avisos para comunicados do Sinsafispro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237B36" w:rsidRPr="00284836" w:rsidTr="00565160">
        <w:trPr>
          <w:trHeight w:val="151"/>
        </w:trPr>
        <w:tc>
          <w:tcPr>
            <w:tcW w:w="3253" w:type="dxa"/>
          </w:tcPr>
          <w:p w:rsidR="00237B36" w:rsidRPr="00284836" w:rsidRDefault="00237B36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13 – dia do servidor público</w:t>
            </w:r>
          </w:p>
        </w:tc>
        <w:tc>
          <w:tcPr>
            <w:tcW w:w="3686" w:type="dxa"/>
          </w:tcPr>
          <w:p w:rsidR="00237B36" w:rsidRPr="00284836" w:rsidRDefault="00237B36" w:rsidP="00672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liberação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do ponto no dia 28 de outubro – dia do servidor público</w:t>
            </w:r>
          </w:p>
        </w:tc>
        <w:tc>
          <w:tcPr>
            <w:tcW w:w="3685" w:type="dxa"/>
          </w:tcPr>
          <w:p w:rsidR="00237B36" w:rsidRPr="00284836" w:rsidRDefault="00237B36" w:rsidP="00001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liberação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do ponto no dia 28 de outubro – dia do servidor público</w:t>
            </w:r>
          </w:p>
        </w:tc>
        <w:tc>
          <w:tcPr>
            <w:tcW w:w="5103" w:type="dxa"/>
          </w:tcPr>
          <w:p w:rsidR="00237B36" w:rsidRPr="00284836" w:rsidRDefault="00237B36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liberação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ponto no dia 28 de outubro – dia do servidor público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237B36" w:rsidRPr="00284836" w:rsidTr="00565160">
        <w:trPr>
          <w:trHeight w:val="151"/>
        </w:trPr>
        <w:tc>
          <w:tcPr>
            <w:tcW w:w="3253" w:type="dxa"/>
          </w:tcPr>
          <w:p w:rsidR="00237B36" w:rsidRPr="00284836" w:rsidRDefault="00237B36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14 – liberação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representante sindical</w:t>
            </w:r>
          </w:p>
        </w:tc>
        <w:tc>
          <w:tcPr>
            <w:tcW w:w="3686" w:type="dxa"/>
          </w:tcPr>
          <w:p w:rsidR="00237B36" w:rsidRPr="00284836" w:rsidRDefault="00237B36" w:rsidP="00672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liberação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um representante sindical durante o expediente em dias e horários previamente estabelecidos com a presidência para realização  da atividade classista</w:t>
            </w:r>
          </w:p>
        </w:tc>
        <w:tc>
          <w:tcPr>
            <w:tcW w:w="3685" w:type="dxa"/>
          </w:tcPr>
          <w:p w:rsidR="00237B36" w:rsidRPr="00284836" w:rsidRDefault="00237B36" w:rsidP="00001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liberação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um representante sindical durante o expediente em dias e horários previamente estabelecidos com a presidência para realização  da atividade classista</w:t>
            </w:r>
          </w:p>
        </w:tc>
        <w:tc>
          <w:tcPr>
            <w:tcW w:w="5103" w:type="dxa"/>
          </w:tcPr>
          <w:p w:rsidR="00237B36" w:rsidRPr="00284836" w:rsidRDefault="00237B36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liberação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um representante sindical durante o expediente em dias e horários previamente estabelecidos com a presidência para realização  da atividade classista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B671F5" w:rsidRPr="00284836" w:rsidTr="00565160">
        <w:trPr>
          <w:trHeight w:val="151"/>
        </w:trPr>
        <w:tc>
          <w:tcPr>
            <w:tcW w:w="3253" w:type="dxa"/>
          </w:tcPr>
          <w:p w:rsidR="00B671F5" w:rsidRPr="00284836" w:rsidRDefault="00B671F5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15 – descontos e repasses</w:t>
            </w:r>
          </w:p>
        </w:tc>
        <w:tc>
          <w:tcPr>
            <w:tcW w:w="3686" w:type="dxa"/>
          </w:tcPr>
          <w:p w:rsidR="00B671F5" w:rsidRPr="00284836" w:rsidRDefault="00B671F5" w:rsidP="00672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autoriza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descontos em folha de pagamento de valores individualmente autorizados pelo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servidor relativos a mensalidades, empréstimos, capitalizações e convênios com sindicato e cooperativa de crédito, no limite de 30% do salário</w:t>
            </w:r>
          </w:p>
        </w:tc>
        <w:tc>
          <w:tcPr>
            <w:tcW w:w="3685" w:type="dxa"/>
          </w:tcPr>
          <w:p w:rsidR="00B671F5" w:rsidRPr="00284836" w:rsidRDefault="00B671F5" w:rsidP="00FA6B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autoriza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descontos em folha de pagamento de valores individualmente autorizados pelo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servidor relativos a mensalidades, empréstimos, capitalizações e convênios com sindicato e cooperativa de crédito, no limite de 30% do salário</w:t>
            </w:r>
          </w:p>
        </w:tc>
        <w:tc>
          <w:tcPr>
            <w:tcW w:w="5103" w:type="dxa"/>
          </w:tcPr>
          <w:p w:rsidR="00B671F5" w:rsidRPr="00284836" w:rsidRDefault="00B671F5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autoriza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descontos em folha de pagamento de valores individualmente autorizados pelo servidor relativos a 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mensalidades, empréstimos, capitalizações e convênios com sindicato e cooperativa de crédito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, no limite de 30% do salário (consenso)</w:t>
            </w:r>
          </w:p>
        </w:tc>
      </w:tr>
      <w:tr w:rsidR="00B671F5" w:rsidRPr="00284836" w:rsidTr="00565160">
        <w:trPr>
          <w:trHeight w:val="151"/>
        </w:trPr>
        <w:tc>
          <w:tcPr>
            <w:tcW w:w="3253" w:type="dxa"/>
          </w:tcPr>
          <w:p w:rsidR="00B671F5" w:rsidRPr="00284836" w:rsidRDefault="00B671F5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– combate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ao assédio moral</w:t>
            </w:r>
          </w:p>
        </w:tc>
        <w:tc>
          <w:tcPr>
            <w:tcW w:w="3686" w:type="dxa"/>
          </w:tcPr>
          <w:p w:rsidR="00B671F5" w:rsidRPr="00284836" w:rsidRDefault="008A6189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previsão no ACT</w:t>
            </w:r>
          </w:p>
        </w:tc>
        <w:tc>
          <w:tcPr>
            <w:tcW w:w="3685" w:type="dxa"/>
          </w:tcPr>
          <w:p w:rsidR="00B671F5" w:rsidRPr="00284836" w:rsidRDefault="00B671F5" w:rsidP="00FA6B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compromisso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coibir a prática de assédio moral no ambiente de trabalho garantido o direito ao contraditório em processo administrativo</w:t>
            </w:r>
          </w:p>
        </w:tc>
        <w:tc>
          <w:tcPr>
            <w:tcW w:w="5103" w:type="dxa"/>
          </w:tcPr>
          <w:p w:rsidR="00B671F5" w:rsidRPr="00284836" w:rsidRDefault="00B671F5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Excluir a cláusula do ACT (para decisão da AG)</w:t>
            </w:r>
          </w:p>
        </w:tc>
      </w:tr>
      <w:tr w:rsidR="00B671F5" w:rsidRPr="00284836" w:rsidTr="00565160">
        <w:trPr>
          <w:trHeight w:val="151"/>
        </w:trPr>
        <w:tc>
          <w:tcPr>
            <w:tcW w:w="3253" w:type="dxa"/>
          </w:tcPr>
          <w:p w:rsidR="00B671F5" w:rsidRPr="00284836" w:rsidRDefault="00B671F5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17 – saúde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do trabalhador</w:t>
            </w:r>
          </w:p>
        </w:tc>
        <w:tc>
          <w:tcPr>
            <w:tcW w:w="3686" w:type="dxa"/>
          </w:tcPr>
          <w:p w:rsidR="00B671F5" w:rsidRPr="00284836" w:rsidRDefault="008A6189" w:rsidP="008A6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manter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programa de segurança e de medicina ocupacional visando proteção dos servidores quanto a possíveis doenças e acidentes do trabalho</w:t>
            </w:r>
          </w:p>
        </w:tc>
        <w:tc>
          <w:tcPr>
            <w:tcW w:w="3685" w:type="dxa"/>
          </w:tcPr>
          <w:p w:rsidR="00B671F5" w:rsidRPr="00284836" w:rsidRDefault="00B671F5" w:rsidP="00FA6B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manter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programa de segurança e de medicina ocupacional visando proteção dos servidores quanto a possíveis doenças e acidentes do trabalho</w:t>
            </w:r>
          </w:p>
        </w:tc>
        <w:tc>
          <w:tcPr>
            <w:tcW w:w="5103" w:type="dxa"/>
          </w:tcPr>
          <w:p w:rsidR="00B671F5" w:rsidRPr="00284836" w:rsidRDefault="00B671F5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manter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programa de segurança e de medicina ocupacional visando proteção dos servidores quanto a possíveis doenças e acidentes do trabalho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9C4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18 – lic</w:t>
            </w:r>
            <w:r w:rsidR="009C4901">
              <w:rPr>
                <w:rFonts w:ascii="Times New Roman" w:hAnsi="Times New Roman" w:cs="Times New Roman"/>
                <w:sz w:val="20"/>
                <w:szCs w:val="20"/>
              </w:rPr>
              <w:t>ença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mate</w:t>
            </w:r>
            <w:r w:rsidR="009C4901">
              <w:rPr>
                <w:rFonts w:ascii="Times New Roman" w:hAnsi="Times New Roman" w:cs="Times New Roman"/>
                <w:sz w:val="20"/>
                <w:szCs w:val="20"/>
              </w:rPr>
              <w:t>rnidade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/adoção</w:t>
            </w:r>
          </w:p>
        </w:tc>
        <w:tc>
          <w:tcPr>
            <w:tcW w:w="3686" w:type="dxa"/>
          </w:tcPr>
          <w:p w:rsidR="00D4086B" w:rsidRPr="00284836" w:rsidRDefault="00D4086B" w:rsidP="0067240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licença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180 dias permitindo o período de férias logo após a licença</w:t>
            </w:r>
          </w:p>
        </w:tc>
        <w:tc>
          <w:tcPr>
            <w:tcW w:w="3685" w:type="dxa"/>
          </w:tcPr>
          <w:p w:rsidR="00D4086B" w:rsidRPr="00284836" w:rsidRDefault="00D4086B" w:rsidP="00300F4A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licença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180 dias permitindo o período de férias logo após a licença</w:t>
            </w:r>
          </w:p>
        </w:tc>
        <w:tc>
          <w:tcPr>
            <w:tcW w:w="5103" w:type="dxa"/>
          </w:tcPr>
          <w:p w:rsidR="00D4086B" w:rsidRPr="00284836" w:rsidRDefault="00D4086B" w:rsidP="00314E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licença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180 dias permitindo o período de férias lo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go após a licença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124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19 – outras licenças</w:t>
            </w:r>
          </w:p>
        </w:tc>
        <w:tc>
          <w:tcPr>
            <w:tcW w:w="3686" w:type="dxa"/>
          </w:tcPr>
          <w:p w:rsidR="00D4086B" w:rsidRPr="00284836" w:rsidRDefault="00D4086B" w:rsidP="00124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D4086B" w:rsidRPr="00284836" w:rsidRDefault="00D4086B" w:rsidP="001241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:rsidR="00D4086B" w:rsidRPr="00284836" w:rsidRDefault="00D4086B" w:rsidP="001241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06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19.1 – licença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nojo</w:t>
            </w:r>
          </w:p>
        </w:tc>
        <w:tc>
          <w:tcPr>
            <w:tcW w:w="3686" w:type="dxa"/>
          </w:tcPr>
          <w:p w:rsidR="00D4086B" w:rsidRPr="00284836" w:rsidRDefault="00D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07 dias corridos</w:t>
            </w:r>
          </w:p>
        </w:tc>
        <w:tc>
          <w:tcPr>
            <w:tcW w:w="3685" w:type="dxa"/>
          </w:tcPr>
          <w:p w:rsidR="00D4086B" w:rsidRPr="00284836" w:rsidRDefault="00D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07 dias corridos contados da data do óbito de cônjuge, filho, pai, mãe, avó e irmão com apresentação da certidão</w:t>
            </w:r>
          </w:p>
        </w:tc>
        <w:tc>
          <w:tcPr>
            <w:tcW w:w="5103" w:type="dxa"/>
          </w:tcPr>
          <w:p w:rsidR="00D4086B" w:rsidRPr="00284836" w:rsidRDefault="00D4086B" w:rsidP="00314E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até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07 dias corridos contados da data do óbito de cônjuge, filho, pai, mãe, avó e irmão com apresentação da certidão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19.2 – licença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gala</w:t>
            </w:r>
          </w:p>
        </w:tc>
        <w:tc>
          <w:tcPr>
            <w:tcW w:w="3686" w:type="dxa"/>
          </w:tcPr>
          <w:p w:rsidR="00D4086B" w:rsidRPr="00284836" w:rsidRDefault="00D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 dias corridos</w:t>
            </w:r>
          </w:p>
        </w:tc>
        <w:tc>
          <w:tcPr>
            <w:tcW w:w="3685" w:type="dxa"/>
          </w:tcPr>
          <w:p w:rsidR="00D4086B" w:rsidRPr="00284836" w:rsidRDefault="00D4086B" w:rsidP="00126E0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07 dias corridos contados da data do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casamento ou união estável com apresenta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ção da certidão</w:t>
            </w:r>
          </w:p>
        </w:tc>
        <w:tc>
          <w:tcPr>
            <w:tcW w:w="5103" w:type="dxa"/>
          </w:tcPr>
          <w:p w:rsidR="00D4086B" w:rsidRPr="00284836" w:rsidRDefault="00D4086B" w:rsidP="00126E0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07 dias corridos contados da data do casamento ou união estável com apresentação da certidão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A9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19.3 – licença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paternidade</w:t>
            </w:r>
          </w:p>
        </w:tc>
        <w:tc>
          <w:tcPr>
            <w:tcW w:w="3686" w:type="dxa"/>
          </w:tcPr>
          <w:p w:rsidR="00D4086B" w:rsidRPr="00284836" w:rsidRDefault="001F30BB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dias corridos</w:t>
            </w:r>
          </w:p>
        </w:tc>
        <w:tc>
          <w:tcPr>
            <w:tcW w:w="3685" w:type="dxa"/>
          </w:tcPr>
          <w:p w:rsidR="00D4086B" w:rsidRPr="00284836" w:rsidRDefault="00D4086B" w:rsidP="00BA208B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0 dias corridos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aos servidores homens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contados da data do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nascimento ou adoção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dos filhos</w:t>
            </w:r>
          </w:p>
        </w:tc>
        <w:tc>
          <w:tcPr>
            <w:tcW w:w="5103" w:type="dxa"/>
          </w:tcPr>
          <w:p w:rsidR="00D4086B" w:rsidRPr="00284836" w:rsidRDefault="00D4086B" w:rsidP="00672407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 dias corridos aos servidores homens contados da 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data do nascimento ou adoção dos filhos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733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19.4 – licença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para capacitação</w:t>
            </w:r>
          </w:p>
        </w:tc>
        <w:tc>
          <w:tcPr>
            <w:tcW w:w="3686" w:type="dxa"/>
          </w:tcPr>
          <w:p w:rsidR="00D4086B" w:rsidRPr="00284836" w:rsidRDefault="001F30BB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dia por semana para capacitação</w:t>
            </w:r>
          </w:p>
        </w:tc>
        <w:tc>
          <w:tcPr>
            <w:tcW w:w="3685" w:type="dxa"/>
          </w:tcPr>
          <w:p w:rsidR="00D4086B" w:rsidRPr="00284836" w:rsidRDefault="00D4086B" w:rsidP="00EE367B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por semana para realização de curso de mestrado e/ou doutorado quando coincidir com dia de trabalho, mediante comprovação da inscrição do servidor no curso e previamente comunicado e autorizado pela chefia imediata</w:t>
            </w:r>
          </w:p>
        </w:tc>
        <w:tc>
          <w:tcPr>
            <w:tcW w:w="5103" w:type="dxa"/>
          </w:tcPr>
          <w:p w:rsidR="00D4086B" w:rsidRPr="00284836" w:rsidRDefault="00D4086B" w:rsidP="00041491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</w:t>
            </w:r>
            <w:proofErr w:type="gramEnd"/>
            <w:r w:rsidRPr="0028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 dia por semana para a realização de curso de mestrado e/ou doutorado, quando este coincidir com dia de trabalho, desde que haja interesse da autarquia na realização do mesmo, e que seja previamente comunicado e  aprovado pela Presidência, e que após o empregado encaminhe comprovação da inscrição no referido curso.</w:t>
            </w:r>
            <w:r w:rsidRPr="0028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(para decisão da AG)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733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19.5 – doação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voluntária de sangue</w:t>
            </w:r>
          </w:p>
        </w:tc>
        <w:tc>
          <w:tcPr>
            <w:tcW w:w="3686" w:type="dxa"/>
          </w:tcPr>
          <w:p w:rsidR="00D4086B" w:rsidRPr="00284836" w:rsidRDefault="00757934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dia a cada 12 meses com comprovação da doação de sangue</w:t>
            </w:r>
          </w:p>
        </w:tc>
        <w:tc>
          <w:tcPr>
            <w:tcW w:w="3685" w:type="dxa"/>
          </w:tcPr>
          <w:p w:rsidR="00D4086B" w:rsidRPr="00284836" w:rsidRDefault="00D4086B" w:rsidP="00EE36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1 dia a cada 12 meses mediante comprovação</w:t>
            </w:r>
          </w:p>
        </w:tc>
        <w:tc>
          <w:tcPr>
            <w:tcW w:w="5103" w:type="dxa"/>
          </w:tcPr>
          <w:p w:rsidR="00D4086B" w:rsidRPr="00284836" w:rsidRDefault="00D4086B" w:rsidP="000414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</w:t>
            </w:r>
            <w:proofErr w:type="gramEnd"/>
            <w:r w:rsidRPr="0028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 dia a cada 12 meses mediante comprovação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314D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19.6 – </w:t>
            </w: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prova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exame vestibular</w:t>
            </w:r>
          </w:p>
        </w:tc>
        <w:tc>
          <w:tcPr>
            <w:tcW w:w="3686" w:type="dxa"/>
          </w:tcPr>
          <w:p w:rsidR="00D4086B" w:rsidRPr="00284836" w:rsidRDefault="00757934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prevê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que o servidor poderá faltar no dia que prestar exame</w:t>
            </w:r>
            <w:r w:rsidR="0051307B">
              <w:rPr>
                <w:rFonts w:ascii="Times New Roman" w:hAnsi="Times New Roman" w:cs="Times New Roman"/>
                <w:sz w:val="20"/>
                <w:szCs w:val="20"/>
              </w:rPr>
              <w:t xml:space="preserve"> vestibular</w:t>
            </w:r>
          </w:p>
        </w:tc>
        <w:tc>
          <w:tcPr>
            <w:tcW w:w="3685" w:type="dxa"/>
          </w:tcPr>
          <w:p w:rsidR="00D4086B" w:rsidRPr="00284836" w:rsidRDefault="00D4086B" w:rsidP="00381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funcionário poderá faltar no dia da realização de provas de vestibular para ingresso em instituição de ensino superior desde que devidamente  comprovada e previamente informado a chefia imediata</w:t>
            </w:r>
          </w:p>
        </w:tc>
        <w:tc>
          <w:tcPr>
            <w:tcW w:w="5103" w:type="dxa"/>
          </w:tcPr>
          <w:p w:rsidR="00D4086B" w:rsidRPr="00284836" w:rsidRDefault="00D4086B" w:rsidP="006724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proofErr w:type="gramEnd"/>
            <w:r w:rsidRPr="0028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funcionário poderá faltar no dia da realização de provas de vestibular para ingresso em instituição de ensino superior desde que devidamente  comprovada e previamente informado a chefia imediata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314D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19.7 – liberação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aniversário</w:t>
            </w:r>
          </w:p>
        </w:tc>
        <w:tc>
          <w:tcPr>
            <w:tcW w:w="3686" w:type="dxa"/>
          </w:tcPr>
          <w:p w:rsidR="00D4086B" w:rsidRPr="00284836" w:rsidRDefault="0051307B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dia na semana do aniversário desde que não anteceda ou suceda feriados e recesso</w:t>
            </w:r>
          </w:p>
        </w:tc>
        <w:tc>
          <w:tcPr>
            <w:tcW w:w="3685" w:type="dxa"/>
          </w:tcPr>
          <w:p w:rsidR="00D4086B" w:rsidRPr="00284836" w:rsidRDefault="00D4086B" w:rsidP="00381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dia de folga na semana de aniversário do servidor mediante acordo com a chefia imediata e desde que a folga não anteceda ou suceda feriados e recesso</w:t>
            </w:r>
          </w:p>
        </w:tc>
        <w:tc>
          <w:tcPr>
            <w:tcW w:w="5103" w:type="dxa"/>
          </w:tcPr>
          <w:p w:rsidR="00D4086B" w:rsidRPr="00284836" w:rsidRDefault="00D4086B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dia de folga na semana de aniversário do servidor mediante acordo com a chefia imediata e desde que a folga não anteceda ou suceda feriados e recesso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314D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19.8 – licença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doença de familiar</w:t>
            </w:r>
          </w:p>
        </w:tc>
        <w:tc>
          <w:tcPr>
            <w:tcW w:w="3686" w:type="dxa"/>
          </w:tcPr>
          <w:p w:rsidR="00D4086B" w:rsidRPr="00284836" w:rsidRDefault="00820479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licença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remunerada em razão de doença de familiar por período de até 15 dias mediante laudo médico oficial</w:t>
            </w:r>
          </w:p>
        </w:tc>
        <w:tc>
          <w:tcPr>
            <w:tcW w:w="3685" w:type="dxa"/>
          </w:tcPr>
          <w:p w:rsidR="00D4086B" w:rsidRPr="00284836" w:rsidRDefault="00D4086B" w:rsidP="00381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conforme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análise fundamentada e após aprovação da presidência, poderá ser concedida licença remunerada por período de até 15 dias mediante comprovação de laudo médico oficial, prorrogável por igual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período não remunerados</w:t>
            </w:r>
          </w:p>
        </w:tc>
        <w:tc>
          <w:tcPr>
            <w:tcW w:w="5103" w:type="dxa"/>
          </w:tcPr>
          <w:p w:rsidR="00D4086B" w:rsidRPr="00284836" w:rsidRDefault="00D4086B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conforme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análise fundamentada e após aprovação da presidência, poderá ser concedida licença remunerada por período de até 15 dias mediante comprovação de laudo médico oficial, prorrogável por igual período não remunerados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314D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19.9 – licença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sem vencimentos</w:t>
            </w:r>
          </w:p>
        </w:tc>
        <w:tc>
          <w:tcPr>
            <w:tcW w:w="3686" w:type="dxa"/>
          </w:tcPr>
          <w:p w:rsidR="00D4086B" w:rsidRPr="00284836" w:rsidRDefault="00820479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previsão no ACT anterior</w:t>
            </w:r>
          </w:p>
        </w:tc>
        <w:tc>
          <w:tcPr>
            <w:tcW w:w="3685" w:type="dxa"/>
          </w:tcPr>
          <w:p w:rsidR="00D4086B" w:rsidRPr="00284836" w:rsidRDefault="00D4086B" w:rsidP="00381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ocupante de cargo efetivo e que não esteja em estágio probatório será concedida licença sem vencimentos para assuntos particulares, que poderá ser interrompida a qualquer tempo a pedido do servidor ou no interesse do serviço</w:t>
            </w:r>
          </w:p>
        </w:tc>
        <w:tc>
          <w:tcPr>
            <w:tcW w:w="5103" w:type="dxa"/>
          </w:tcPr>
          <w:p w:rsidR="00D4086B" w:rsidRPr="00284836" w:rsidRDefault="00D4086B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Excluir a cláusula do ACT (para decisão da AG)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314D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20 – recesso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carnaval</w:t>
            </w:r>
          </w:p>
        </w:tc>
        <w:tc>
          <w:tcPr>
            <w:tcW w:w="3686" w:type="dxa"/>
          </w:tcPr>
          <w:p w:rsidR="00D4086B" w:rsidRPr="00284836" w:rsidRDefault="005A519A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recesso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carnaval incluindo a 5ª e 6ª feira pós-carnaval</w:t>
            </w:r>
          </w:p>
        </w:tc>
        <w:tc>
          <w:tcPr>
            <w:tcW w:w="3685" w:type="dxa"/>
          </w:tcPr>
          <w:p w:rsidR="00D4086B" w:rsidRPr="00284836" w:rsidRDefault="00D4086B" w:rsidP="00381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todos os servidores com exceção dos ocupantes de cargo em comissão e função gratificada será concedido recesso de carnaval, incluindo a 5ª e 6ª feira pós carnaval descontados os benefícios</w:t>
            </w:r>
          </w:p>
        </w:tc>
        <w:tc>
          <w:tcPr>
            <w:tcW w:w="5103" w:type="dxa"/>
          </w:tcPr>
          <w:p w:rsidR="00D4086B" w:rsidRPr="00284836" w:rsidRDefault="00D4086B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todos os servidores com exceção dos ocupantes de cargo em comissão e função gratificada será concedido recesso de carnaval, incluindo a 5ª e 6ª feira pós carnaval descontados os benefícios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9F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21 – recesso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fim de ano</w:t>
            </w:r>
          </w:p>
        </w:tc>
        <w:tc>
          <w:tcPr>
            <w:tcW w:w="3686" w:type="dxa"/>
          </w:tcPr>
          <w:p w:rsidR="00D4086B" w:rsidRPr="00284836" w:rsidRDefault="00D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A519A">
              <w:rPr>
                <w:rFonts w:ascii="Times New Roman" w:hAnsi="Times New Roman" w:cs="Times New Roman"/>
                <w:sz w:val="20"/>
                <w:szCs w:val="20"/>
              </w:rPr>
              <w:t>recesso</w:t>
            </w:r>
            <w:proofErr w:type="gramEnd"/>
            <w:r w:rsidR="005A519A">
              <w:rPr>
                <w:rFonts w:ascii="Times New Roman" w:hAnsi="Times New Roman" w:cs="Times New Roman"/>
                <w:sz w:val="20"/>
                <w:szCs w:val="20"/>
              </w:rPr>
              <w:t xml:space="preserve"> de final de ano no período de 23/12/2018</w:t>
            </w:r>
            <w:r w:rsidR="009F4E12">
              <w:rPr>
                <w:rFonts w:ascii="Times New Roman" w:hAnsi="Times New Roman" w:cs="Times New Roman"/>
                <w:sz w:val="20"/>
                <w:szCs w:val="20"/>
              </w:rPr>
              <w:t xml:space="preserve"> a 02/01/2019</w:t>
            </w:r>
          </w:p>
        </w:tc>
        <w:tc>
          <w:tcPr>
            <w:tcW w:w="3685" w:type="dxa"/>
          </w:tcPr>
          <w:p w:rsidR="00D4086B" w:rsidRPr="00284836" w:rsidRDefault="00D4086B" w:rsidP="009F44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recesso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no período de 23/12/2019 a 03/01/2020, descontados os benefícios</w:t>
            </w:r>
          </w:p>
        </w:tc>
        <w:tc>
          <w:tcPr>
            <w:tcW w:w="5103" w:type="dxa"/>
          </w:tcPr>
          <w:p w:rsidR="00D4086B" w:rsidRPr="00284836" w:rsidRDefault="00D4086B" w:rsidP="002E6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recesso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 período de 23/12/2019 a 03/01/2020, descontados os benefícios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C06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22 – jornada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trabalho dos enfermeiros fiscais subordinados à Fiscalização</w:t>
            </w:r>
          </w:p>
        </w:tc>
        <w:tc>
          <w:tcPr>
            <w:tcW w:w="3686" w:type="dxa"/>
          </w:tcPr>
          <w:p w:rsidR="00D4086B" w:rsidRPr="00284836" w:rsidRDefault="009F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9F44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Enfermeiros Fiscais com ingresso por concurso público que possuem jornada de 30 horas semanais</w:t>
            </w:r>
          </w:p>
        </w:tc>
        <w:tc>
          <w:tcPr>
            <w:tcW w:w="5103" w:type="dxa"/>
          </w:tcPr>
          <w:p w:rsidR="00D4086B" w:rsidRPr="00284836" w:rsidRDefault="00D4086B" w:rsidP="002E6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Enfermeiros Fiscais com ingresso por concurso público que possuem jornada de 30 horas semanais</w:t>
            </w:r>
            <w:r w:rsidR="00C21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C06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22.1 – opção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jornadas</w:t>
            </w:r>
          </w:p>
        </w:tc>
        <w:tc>
          <w:tcPr>
            <w:tcW w:w="3686" w:type="dxa"/>
          </w:tcPr>
          <w:p w:rsidR="00D4086B" w:rsidRPr="00284836" w:rsidRDefault="009F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9F44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a) em </w:t>
            </w: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dias com 6  horas diárias;</w:t>
            </w:r>
          </w:p>
          <w:p w:rsidR="00D4086B" w:rsidRPr="00284836" w:rsidRDefault="00D4086B" w:rsidP="009F44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b) em </w:t>
            </w: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dias com 12 horas diárias e mais 1 dia com 6 horas diárias trabalhadas;</w:t>
            </w:r>
          </w:p>
          <w:p w:rsidR="00D4086B" w:rsidRPr="00284836" w:rsidRDefault="00D4086B" w:rsidP="00985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D4086B" w:rsidRPr="007E3C54" w:rsidRDefault="00D4086B" w:rsidP="007C6E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a) em </w:t>
            </w:r>
            <w:proofErr w:type="gramStart"/>
            <w:r w:rsidRPr="007E3C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  <w:r w:rsidRPr="007E3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dias com 6  horas diárias;</w:t>
            </w:r>
          </w:p>
          <w:p w:rsidR="00D4086B" w:rsidRPr="007E3C54" w:rsidRDefault="00D4086B" w:rsidP="007C6E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b) em </w:t>
            </w:r>
            <w:proofErr w:type="gramStart"/>
            <w:r w:rsidRPr="007E3C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7E3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dias com 12 horas diárias e mais 1 dia com 6 horas diárias trabalhadas;</w:t>
            </w:r>
          </w:p>
          <w:p w:rsidR="00D4086B" w:rsidRPr="00284836" w:rsidRDefault="00D4086B" w:rsidP="007C6E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c) </w:t>
            </w:r>
            <w:proofErr w:type="gramStart"/>
            <w:r w:rsidR="007E3C54" w:rsidRPr="007E3C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  <w:r w:rsidR="007E3C54" w:rsidRPr="007E3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plantões com 10 horas diárias (para decisão AG)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C06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22.2 – jornada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40 horas</w:t>
            </w:r>
          </w:p>
        </w:tc>
        <w:tc>
          <w:tcPr>
            <w:tcW w:w="3686" w:type="dxa"/>
          </w:tcPr>
          <w:p w:rsidR="00D4086B" w:rsidRPr="00284836" w:rsidRDefault="009F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 </w:t>
            </w:r>
          </w:p>
        </w:tc>
        <w:tc>
          <w:tcPr>
            <w:tcW w:w="3685" w:type="dxa"/>
          </w:tcPr>
          <w:p w:rsidR="00D4086B" w:rsidRPr="00284836" w:rsidRDefault="00D4086B" w:rsidP="00A75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Enfermeiros Fiscais com ingresso por concurso público que possuem jornada de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0 horas semanais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ou dedicação exclusiva terão jornada de 8 horas diários durante </w:t>
            </w: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dias na semana</w:t>
            </w:r>
          </w:p>
        </w:tc>
        <w:tc>
          <w:tcPr>
            <w:tcW w:w="5103" w:type="dxa"/>
          </w:tcPr>
          <w:p w:rsidR="00D4086B" w:rsidRPr="00284836" w:rsidRDefault="00D4086B" w:rsidP="002E6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Enfermeiros Fiscais com ingresso por concurso público que possuem jornada de 40 horas semanais ou dedicação exclusiva terão jornada de 8 horas diários durante </w:t>
            </w: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dias na semana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C06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22.3 – meio de realização</w:t>
            </w:r>
          </w:p>
        </w:tc>
        <w:tc>
          <w:tcPr>
            <w:tcW w:w="3686" w:type="dxa"/>
          </w:tcPr>
          <w:p w:rsidR="00D4086B" w:rsidRPr="00284836" w:rsidRDefault="0011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A75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jornadas de 30 e 40  horas semanais poderá ser desenvolvidas em atividades internas ou externas, sendo o cumprimento dela controlado mediante apresentação de relatório que terá o mesmo valor das anotações de ponto da frequência</w:t>
            </w:r>
          </w:p>
        </w:tc>
        <w:tc>
          <w:tcPr>
            <w:tcW w:w="5103" w:type="dxa"/>
          </w:tcPr>
          <w:p w:rsidR="00D4086B" w:rsidRPr="00284836" w:rsidRDefault="00D4086B" w:rsidP="002E6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Excluir da redação da cláusula específica (para decisão da AG)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22.4 – benefícios</w:t>
            </w:r>
          </w:p>
        </w:tc>
        <w:tc>
          <w:tcPr>
            <w:tcW w:w="3686" w:type="dxa"/>
          </w:tcPr>
          <w:p w:rsidR="00D4086B" w:rsidRPr="00284836" w:rsidRDefault="0011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47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benefícios estabelecidos no presente ACT será fornecidos por dia trabalhado, sendo que os Enf. Fiscais que cumprirem a jornada de trabalho nas modalidades acima (letras “a” e “b”) receberá 2 vales-refeição por plantão de 12 horas</w:t>
            </w:r>
          </w:p>
        </w:tc>
        <w:tc>
          <w:tcPr>
            <w:tcW w:w="5103" w:type="dxa"/>
          </w:tcPr>
          <w:p w:rsidR="00D4086B" w:rsidRPr="00284836" w:rsidRDefault="007E3C54" w:rsidP="00474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E3C54">
              <w:rPr>
                <w:rFonts w:ascii="Times New Roman" w:hAnsi="Times New Roman" w:cs="Times New Roman"/>
                <w:b/>
                <w:sz w:val="20"/>
                <w:szCs w:val="20"/>
              </w:rPr>
              <w:t>os</w:t>
            </w:r>
            <w:proofErr w:type="gramEnd"/>
            <w:r w:rsidRPr="007E3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benefícios estabelecidos no presente ACT será fornecidos por dia trabalhado, sendo que os Enf. Fiscais que cumprirem a jornada de trabalho nas modalidades acima (letras “a” e “b”) receberá 2 vales-refeição por plantão de 12 horas</w:t>
            </w:r>
            <w:r w:rsidR="00613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(para decisão da AG)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22.5 – vedação </w:t>
            </w: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horas-extras</w:t>
            </w:r>
          </w:p>
        </w:tc>
        <w:tc>
          <w:tcPr>
            <w:tcW w:w="3686" w:type="dxa"/>
          </w:tcPr>
          <w:p w:rsidR="00D4086B" w:rsidRPr="00284836" w:rsidRDefault="0011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474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vedada a realização de horas-extras nos plantões de 12 horas</w:t>
            </w:r>
          </w:p>
        </w:tc>
        <w:tc>
          <w:tcPr>
            <w:tcW w:w="5103" w:type="dxa"/>
          </w:tcPr>
          <w:p w:rsidR="00D4086B" w:rsidRPr="00284836" w:rsidRDefault="00D4086B" w:rsidP="00624D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é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vedada a realização de horas-extras nos plantões de 12 horas</w:t>
            </w:r>
            <w:r w:rsidR="00613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22.6 – opção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adesão</w:t>
            </w:r>
          </w:p>
        </w:tc>
        <w:tc>
          <w:tcPr>
            <w:tcW w:w="3686" w:type="dxa"/>
          </w:tcPr>
          <w:p w:rsidR="00D4086B" w:rsidRPr="00284836" w:rsidRDefault="003A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F24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enfermeiros fiscais não exercentes de escala fica facultado a opção de adesão ao sistema de compensação, mediante prévia autorização da coordenação do Dep. de Fiscalização</w:t>
            </w:r>
          </w:p>
        </w:tc>
        <w:tc>
          <w:tcPr>
            <w:tcW w:w="5103" w:type="dxa"/>
          </w:tcPr>
          <w:p w:rsidR="00D4086B" w:rsidRPr="00284836" w:rsidRDefault="00D4086B" w:rsidP="00624D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aos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enfermeiros fiscais não exercentes de escala fica facultado a opção de adesão ao sistema de compensação, mediante prévia autorização da coordenação do Dep. de Fiscalização</w:t>
            </w:r>
            <w:r w:rsidR="00613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F24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 – sistema de </w:t>
            </w: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flexibilização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jornada de trabalho com compensação</w:t>
            </w:r>
          </w:p>
        </w:tc>
        <w:tc>
          <w:tcPr>
            <w:tcW w:w="3686" w:type="dxa"/>
          </w:tcPr>
          <w:p w:rsidR="00D4086B" w:rsidRPr="00284836" w:rsidRDefault="003A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jornada de trabalho dos demais servidores do Coren-RJ que não sejam enfermeiros-fiscais pertencentes ao regime de 30 horas é de 40 horas semanais</w:t>
            </w:r>
          </w:p>
        </w:tc>
        <w:tc>
          <w:tcPr>
            <w:tcW w:w="3685" w:type="dxa"/>
          </w:tcPr>
          <w:p w:rsidR="00D4086B" w:rsidRPr="00284836" w:rsidRDefault="00D4086B" w:rsidP="00F24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jornada de trabalho dos demais servidores do Coren-RJ que não sejam enfermeiros-fiscais pertencentes ao regime de 30 horas é de 40 horas semanais</w:t>
            </w:r>
          </w:p>
        </w:tc>
        <w:tc>
          <w:tcPr>
            <w:tcW w:w="5103" w:type="dxa"/>
          </w:tcPr>
          <w:p w:rsidR="00D4086B" w:rsidRPr="00284836" w:rsidRDefault="00D4086B" w:rsidP="00624D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jornada de trabalho dos demais servidores do Coren-RJ que não sejam enfermeiros-fiscais pertencentes ao regime de 30 horas é de 40 horas semanais</w:t>
            </w:r>
            <w:r w:rsidR="00613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F24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23.1 – sistema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de compensação</w:t>
            </w:r>
          </w:p>
        </w:tc>
        <w:tc>
          <w:tcPr>
            <w:tcW w:w="3686" w:type="dxa"/>
          </w:tcPr>
          <w:p w:rsidR="00D4086B" w:rsidRPr="00284836" w:rsidRDefault="003A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F24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fica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imple</w:t>
            </w:r>
            <w:r w:rsidR="006136FC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ntado o sistema de compensação pelo qual o excesso de jornada de um dia de trabalho poderá ser compensado pela redução total ou parcial em outro dia de trabalho</w:t>
            </w:r>
          </w:p>
        </w:tc>
        <w:tc>
          <w:tcPr>
            <w:tcW w:w="5103" w:type="dxa"/>
          </w:tcPr>
          <w:p w:rsidR="00D4086B" w:rsidRPr="00284836" w:rsidRDefault="00D4086B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fica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imple</w:t>
            </w:r>
            <w:r w:rsidR="006136FC">
              <w:rPr>
                <w:rFonts w:ascii="Times New Roman" w:hAnsi="Times New Roman" w:cs="Times New Roman"/>
                <w:b/>
                <w:sz w:val="20"/>
                <w:szCs w:val="20"/>
              </w:rPr>
              <w:t>me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ntado o sistema de compensação pelo qual o excesso de jornada de um dia de trabalho poderá ser compensado pela redução total ou parcial em outro dia de trabalho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F24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23.2 – limite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máximo de horas trabalhadas</w:t>
            </w:r>
          </w:p>
        </w:tc>
        <w:tc>
          <w:tcPr>
            <w:tcW w:w="3686" w:type="dxa"/>
          </w:tcPr>
          <w:p w:rsidR="00D4086B" w:rsidRPr="00284836" w:rsidRDefault="003A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F24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realização de horas-extras compensáveis respeitará a prorrogação máxima de 2 horas por dia, observado o limite máximo de jornada diária de 10 horas de trabalho</w:t>
            </w:r>
          </w:p>
        </w:tc>
        <w:tc>
          <w:tcPr>
            <w:tcW w:w="5103" w:type="dxa"/>
          </w:tcPr>
          <w:p w:rsidR="00D4086B" w:rsidRPr="00284836" w:rsidRDefault="00D4086B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realização de horas-extras compensáveis respeitará a prorrogação máxima de 2 horas por dia, observado o limite máximo de jornada diária de 10 horas de trabalho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F24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23.3 – acréscimos ou reduções de jornada</w:t>
            </w:r>
          </w:p>
        </w:tc>
        <w:tc>
          <w:tcPr>
            <w:tcW w:w="3686" w:type="dxa"/>
          </w:tcPr>
          <w:p w:rsidR="00D4086B" w:rsidRPr="00284836" w:rsidRDefault="003A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F24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acréscimos ou reduções de jornada serão administrados através do sistema “crédito/débito” contabilizado no Sistema Compensação, individualmente, em nome de cada servidor e de acordo com as condições relacionadas (ver documento do ACT)</w:t>
            </w:r>
          </w:p>
        </w:tc>
        <w:tc>
          <w:tcPr>
            <w:tcW w:w="5103" w:type="dxa"/>
          </w:tcPr>
          <w:p w:rsidR="00D4086B" w:rsidRPr="001133D0" w:rsidRDefault="00D4086B" w:rsidP="00672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33D0">
              <w:rPr>
                <w:rFonts w:ascii="Times New Roman" w:hAnsi="Times New Roman" w:cs="Times New Roman"/>
                <w:b/>
                <w:sz w:val="20"/>
                <w:szCs w:val="20"/>
              </w:rPr>
              <w:t>os</w:t>
            </w:r>
            <w:proofErr w:type="gramEnd"/>
            <w:r w:rsidRPr="00113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acréscimos ou reduções de jornada serão administrados através do sistema “crédito/débito” contabilizado no Sistema Compensação, individualmente, em nome de cada servidor e de acordo com as condições rel</w:t>
            </w:r>
            <w:r w:rsidR="001133D0" w:rsidRPr="001133D0">
              <w:rPr>
                <w:rFonts w:ascii="Times New Roman" w:hAnsi="Times New Roman" w:cs="Times New Roman"/>
                <w:b/>
                <w:sz w:val="20"/>
                <w:szCs w:val="20"/>
              </w:rPr>
              <w:t>acionadas (ver documento do ACT – 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F24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24 – gratificação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por substituição de chefia/assessoria</w:t>
            </w:r>
          </w:p>
        </w:tc>
        <w:tc>
          <w:tcPr>
            <w:tcW w:w="3686" w:type="dxa"/>
          </w:tcPr>
          <w:p w:rsidR="00D4086B" w:rsidRPr="00284836" w:rsidRDefault="00A55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271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ausência do titular, por no mínimo 3 dias e/ou nos casos de afastamento, licenças pelo INSS e férias, o substituto, devidamente designado pela Presidência, receberá gratificação de 50% do valor do 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salário (ou da gratificação no caso das assessorias) do substituído, cessando a percepção da gratificação com o término do período de substituição.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 empregados do corpo funcional efetivo que sejam nomeados para o exercício de assessorias (emprego em gratificação) farão jus </w:t>
            </w:r>
            <w:proofErr w:type="gramStart"/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gratificação equivalente a 50%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valor fixado como remuneração da assessoria.</w:t>
            </w:r>
          </w:p>
        </w:tc>
        <w:tc>
          <w:tcPr>
            <w:tcW w:w="5103" w:type="dxa"/>
          </w:tcPr>
          <w:p w:rsidR="00D4086B" w:rsidRPr="00284836" w:rsidRDefault="00D4086B" w:rsidP="00271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ausência do titular, por no mínimo 3 dias e/ou nos casos de afastamento, licenças pelo INSS e férias, o substituto, devidamente designado pela Presidência, receberá gratificação de 50% do valor do salário (ou da gratificação no caso das assessorias) do substituído, 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cessando a percepção da gratificação com o término do período de substituição.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 empregados do corpo funcional efetivo que sejam nomeados para o exercício de assessorias (emprego em gratificação) farão jus </w:t>
            </w: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gratificação equivalente a 50% do valor fixado como remuneração da assessoria.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(para decisão da AG)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D5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 – assistência do Sinsafispro nas rescisões, resilições e resolução do contrato de trabalho dos empregados públicos do </w:t>
            </w: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Coren-RJ</w:t>
            </w:r>
            <w:proofErr w:type="gramEnd"/>
          </w:p>
        </w:tc>
        <w:tc>
          <w:tcPr>
            <w:tcW w:w="3686" w:type="dxa"/>
          </w:tcPr>
          <w:p w:rsidR="00D4086B" w:rsidRPr="00284836" w:rsidRDefault="00A55AAF" w:rsidP="003C4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0556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proofErr w:type="gramEnd"/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termo de quitação, rescisão, resilição e/ou resolução do contrato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de trabalho dos empregados públicos do COREN/RJ, filiados ao Sinsafispro e com mais de 1 (um) ano de serviço, serão submetidos a homologação e assistência do mencionado Sindica</w:t>
            </w:r>
            <w:r w:rsidR="001133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to</w:t>
            </w:r>
          </w:p>
        </w:tc>
        <w:tc>
          <w:tcPr>
            <w:tcW w:w="5103" w:type="dxa"/>
          </w:tcPr>
          <w:p w:rsidR="00D4086B" w:rsidRPr="00284836" w:rsidRDefault="00D4086B" w:rsidP="000556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termo de quitação, rescisão, resilição e/ou resolução do contrato de trabalho dos empregados públicos do COREN/RJ, filiados ao Sinsafispro e com mais de 1 (um) ano de serviço, serão submetidos a homologação e assi</w:t>
            </w:r>
            <w:r w:rsidR="001133D0">
              <w:rPr>
                <w:rFonts w:ascii="Times New Roman" w:hAnsi="Times New Roman" w:cs="Times New Roman"/>
                <w:b/>
                <w:sz w:val="20"/>
                <w:szCs w:val="20"/>
              </w:rPr>
              <w:t>stência do mencionado Sindicato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26 – taxa assistencial</w:t>
            </w:r>
          </w:p>
        </w:tc>
        <w:tc>
          <w:tcPr>
            <w:tcW w:w="3686" w:type="dxa"/>
          </w:tcPr>
          <w:p w:rsidR="00D4086B" w:rsidRPr="00284836" w:rsidRDefault="00A55AAF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086B" w:rsidRPr="00284836">
              <w:rPr>
                <w:rFonts w:ascii="Times New Roman" w:hAnsi="Times New Roman" w:cs="Times New Roman"/>
                <w:sz w:val="20"/>
                <w:szCs w:val="20"/>
              </w:rPr>
              <w:t>% sobre salário nominal</w:t>
            </w:r>
            <w:r w:rsidR="00EA7F9C">
              <w:rPr>
                <w:rFonts w:ascii="Times New Roman" w:hAnsi="Times New Roman" w:cs="Times New Roman"/>
                <w:sz w:val="20"/>
                <w:szCs w:val="20"/>
              </w:rPr>
              <w:t xml:space="preserve"> conforme previsão no ACT</w:t>
            </w:r>
          </w:p>
        </w:tc>
        <w:tc>
          <w:tcPr>
            <w:tcW w:w="3685" w:type="dxa"/>
          </w:tcPr>
          <w:p w:rsidR="00D4086B" w:rsidRPr="00284836" w:rsidRDefault="00D4086B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taxa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assistencial correspondente a 1% sobre salário nominal de todos os trabalhadores beneficiários do presente ACT, vinculados ou não ao Sinsafispro, de uma só vez e no primeiro pagamento de salários após os reajustes, garantido o direito de oposição ao desconto</w:t>
            </w:r>
          </w:p>
        </w:tc>
        <w:tc>
          <w:tcPr>
            <w:tcW w:w="5103" w:type="dxa"/>
          </w:tcPr>
          <w:p w:rsidR="00D4086B" w:rsidRPr="00284836" w:rsidRDefault="00D4086B" w:rsidP="008B3B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taxa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assistencial    correspondente a 1% sobre salário nominal de todos os trabalhadores beneficiários do presente ACT, vinculados ou não ao Sinsafispro, de uma só vez e no primeiro pagamento de salários após os reajustes, garantido o direito de oposição ao desconto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D6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27 – continuidade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das negociações</w:t>
            </w:r>
          </w:p>
        </w:tc>
        <w:tc>
          <w:tcPr>
            <w:tcW w:w="3686" w:type="dxa"/>
          </w:tcPr>
          <w:p w:rsidR="00D4086B" w:rsidRPr="00284836" w:rsidRDefault="00EA7F9C" w:rsidP="006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840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comissão de negociação formada por representantes do Coren e Sinsafispro se reunirá sempre que necessário para ajustes </w:t>
            </w:r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como acompanhamento de cláusulas com prazo para implantação e fiscalização e cumprimento do ACT</w:t>
            </w:r>
          </w:p>
        </w:tc>
        <w:tc>
          <w:tcPr>
            <w:tcW w:w="5103" w:type="dxa"/>
          </w:tcPr>
          <w:p w:rsidR="00D4086B" w:rsidRPr="00284836" w:rsidRDefault="00D4086B" w:rsidP="006724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comissão de negociação formada por representantes do Coren e Sinsafispro se reunirá sempre que necessário para ajustes como acompanhamento de cláusulas com 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prazo para implantação e fiscalização e cumprimento do ACT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 w:rsidP="00A94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– férias</w:t>
            </w:r>
          </w:p>
        </w:tc>
        <w:tc>
          <w:tcPr>
            <w:tcW w:w="3686" w:type="dxa"/>
          </w:tcPr>
          <w:p w:rsidR="00D4086B" w:rsidRPr="00284836" w:rsidRDefault="00EA7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5F57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quando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da marcação de férias fica facultado ao servidor, mediante autorização prévia da chefia imediata e anuência da diretoria, o direito de optar pela conversão de 1/3 das férias em abono pecuniário bem como ter o adiantamento de 50% do 13º salário</w:t>
            </w:r>
          </w:p>
        </w:tc>
        <w:tc>
          <w:tcPr>
            <w:tcW w:w="5103" w:type="dxa"/>
          </w:tcPr>
          <w:p w:rsidR="00D4086B" w:rsidRPr="00284836" w:rsidRDefault="00D4086B" w:rsidP="005F57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quando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 marcação de férias fica facultado ao servidor, mediante autorização prévia da chefia imediata e anuência da diretoria, o direito de optar pela conversão de 1/3 das férias em abono pecuniário bem como ter o adiantamento de 50% do 13º salário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28 – homologação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do ACT</w:t>
            </w:r>
          </w:p>
        </w:tc>
        <w:tc>
          <w:tcPr>
            <w:tcW w:w="3686" w:type="dxa"/>
          </w:tcPr>
          <w:p w:rsidR="00D4086B" w:rsidRPr="00284836" w:rsidRDefault="00EA7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974B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Sinsafispro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homologará o Acordo no Ministério do Trabalho, em conformidade com os prazos estabelecidos no art. 614 da CLT.</w:t>
            </w:r>
          </w:p>
          <w:p w:rsidR="00D4086B" w:rsidRPr="00284836" w:rsidRDefault="00D40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D4086B" w:rsidRPr="00284836" w:rsidRDefault="00D4086B" w:rsidP="00974B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Sinsafispro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homologará o Acordo no Ministério do Trabalho, em conformidade com os prazos e</w:t>
            </w:r>
            <w:r w:rsidR="00113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stabelecidos no art. 614 da CLT </w:t>
            </w: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(consenso</w:t>
            </w: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  <w:p w:rsidR="00D4086B" w:rsidRPr="00284836" w:rsidRDefault="00D40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29 – abrangência</w:t>
            </w:r>
          </w:p>
        </w:tc>
        <w:tc>
          <w:tcPr>
            <w:tcW w:w="3686" w:type="dxa"/>
          </w:tcPr>
          <w:p w:rsidR="00D4086B" w:rsidRPr="00284836" w:rsidRDefault="00FF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AA58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plica</w:t>
            </w:r>
            <w:proofErr w:type="gramEnd"/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-se a presente convenção, na sua integralidade, a todos os empregados da Autarquia que pertencem à categoria abrangida pelo 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Sinsafispro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aos admitidos após a data base, cujos efeitos são restritos a data da admissão em diante </w:t>
            </w:r>
          </w:p>
          <w:p w:rsidR="00D4086B" w:rsidRPr="00284836" w:rsidRDefault="00D4086B" w:rsidP="00AA58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086B" w:rsidRPr="00284836" w:rsidRDefault="00D40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D4086B" w:rsidRPr="00284836" w:rsidRDefault="00D4086B" w:rsidP="00AB63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aplica</w:t>
            </w:r>
            <w:proofErr w:type="gramEnd"/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-se a presente convenção, na sua integralidade, a todos os empregados da Autarquia que pertencem à categoria abrangida pelo Sinsafispro e aos admitidos após a data base, cujos efeitos são restritos a data da admissão em diante (consenso)</w:t>
            </w:r>
          </w:p>
        </w:tc>
      </w:tr>
      <w:tr w:rsidR="00D4086B" w:rsidRPr="00284836" w:rsidTr="00565160">
        <w:trPr>
          <w:trHeight w:val="3255"/>
        </w:trPr>
        <w:tc>
          <w:tcPr>
            <w:tcW w:w="3253" w:type="dxa"/>
          </w:tcPr>
          <w:p w:rsidR="00D4086B" w:rsidRPr="00284836" w:rsidRDefault="00D4086B" w:rsidP="00A04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30 - prazo para pagamento das verbas/prestações concedidas no presente acordo</w:t>
            </w:r>
          </w:p>
        </w:tc>
        <w:tc>
          <w:tcPr>
            <w:tcW w:w="3686" w:type="dxa"/>
          </w:tcPr>
          <w:p w:rsidR="00D4086B" w:rsidRPr="00284836" w:rsidRDefault="00FF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6902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proofErr w:type="gramEnd"/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oren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/RJ terá 60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dias a contar da data do depósito do presente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ACT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junto ao Ministério do Trabalho e Emprego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implementar/conceder/adimplir todos os benefícios e prestações ora acordados aos empregados que estejam ativos ao tempo fixado nesta cláusula, pelo que 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superado esse prazo serão devido</w:t>
            </w:r>
            <w:r w:rsidRPr="0028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a correção monetária e juros de mora no índice de 1% ao mês,</w:t>
            </w:r>
            <w:r w:rsidRPr="002848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pro rata die</w:t>
            </w:r>
          </w:p>
          <w:p w:rsidR="00D4086B" w:rsidRPr="00284836" w:rsidRDefault="00D40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D4086B" w:rsidRPr="008877B2" w:rsidRDefault="00D4086B" w:rsidP="008877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7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proofErr w:type="gramEnd"/>
            <w:r w:rsidRPr="00887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Coren/RJ terá 60 dias a contar da data do depósito do presente ACT junto ao Ministério do Trabalho e Emprego, para implementar/conceder/adimplir todos os benefícios e prestações ora acordados aos empregados que estejam ativos ao tempo fixado nesta cláusula, pelo que superado esse prazo serão devidos a correção monetária e juros de mora no índice de 1% ao mês,</w:t>
            </w:r>
            <w:r w:rsidRPr="008877B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87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 rata die</w:t>
            </w:r>
            <w:r w:rsidR="008877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(consenso)</w:t>
            </w:r>
          </w:p>
        </w:tc>
      </w:tr>
      <w:tr w:rsidR="00D4086B" w:rsidRPr="00284836" w:rsidTr="00565160">
        <w:trPr>
          <w:trHeight w:val="151"/>
        </w:trPr>
        <w:tc>
          <w:tcPr>
            <w:tcW w:w="3253" w:type="dxa"/>
          </w:tcPr>
          <w:p w:rsidR="00D4086B" w:rsidRPr="00284836" w:rsidRDefault="00D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31 – vigência</w:t>
            </w:r>
            <w:proofErr w:type="gramEnd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 do ACT</w:t>
            </w:r>
          </w:p>
        </w:tc>
        <w:tc>
          <w:tcPr>
            <w:tcW w:w="3686" w:type="dxa"/>
          </w:tcPr>
          <w:p w:rsidR="00D4086B" w:rsidRPr="00284836" w:rsidRDefault="00FF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previsão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ACT</w:t>
            </w:r>
          </w:p>
        </w:tc>
        <w:tc>
          <w:tcPr>
            <w:tcW w:w="3685" w:type="dxa"/>
          </w:tcPr>
          <w:p w:rsidR="00D4086B" w:rsidRPr="00284836" w:rsidRDefault="00D4086B" w:rsidP="00322F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sz w:val="20"/>
                <w:szCs w:val="20"/>
              </w:rPr>
              <w:t xml:space="preserve">12 meses, de 1º de maio de 2019 a 30 de abril de 2020, sendo que em não havendo celebração de novo ACT para a próxima data-base, continuarão em vigor todas as cláusulas do presente </w:t>
            </w:r>
            <w:proofErr w:type="gramStart"/>
            <w:r w:rsidRPr="00284836">
              <w:rPr>
                <w:rFonts w:ascii="Times New Roman" w:hAnsi="Times New Roman" w:cs="Times New Roman"/>
                <w:sz w:val="20"/>
                <w:szCs w:val="20"/>
              </w:rPr>
              <w:t>acordo</w:t>
            </w:r>
            <w:proofErr w:type="gramEnd"/>
          </w:p>
        </w:tc>
        <w:tc>
          <w:tcPr>
            <w:tcW w:w="5103" w:type="dxa"/>
          </w:tcPr>
          <w:p w:rsidR="00D4086B" w:rsidRPr="00284836" w:rsidRDefault="00D4086B" w:rsidP="00322F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836">
              <w:rPr>
                <w:rFonts w:ascii="Times New Roman" w:hAnsi="Times New Roman" w:cs="Times New Roman"/>
                <w:b/>
                <w:sz w:val="20"/>
                <w:szCs w:val="20"/>
              </w:rPr>
              <w:t>12 meses, de 1º de maio de 2019 a 30 de abril de 2020, sendo que em não havendo celebração de novo ACT para a próxima data-base, continuarão em vigor todas as cláusulas do presente acordo</w:t>
            </w:r>
            <w:r w:rsidR="00887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(consenso</w:t>
            </w:r>
            <w:proofErr w:type="gramStart"/>
            <w:r w:rsidR="008877B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</w:tr>
    </w:tbl>
    <w:p w:rsidR="001253D2" w:rsidRDefault="001253D2"/>
    <w:sectPr w:rsidR="001253D2" w:rsidSect="00927DC5">
      <w:headerReference w:type="default" r:id="rId9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0B" w:rsidRDefault="00750F0B" w:rsidP="00EA35D4">
      <w:pPr>
        <w:spacing w:after="0" w:line="240" w:lineRule="auto"/>
      </w:pPr>
      <w:r>
        <w:separator/>
      </w:r>
    </w:p>
  </w:endnote>
  <w:endnote w:type="continuationSeparator" w:id="0">
    <w:p w:rsidR="00750F0B" w:rsidRDefault="00750F0B" w:rsidP="00EA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0B" w:rsidRDefault="00750F0B" w:rsidP="00EA35D4">
      <w:pPr>
        <w:spacing w:after="0" w:line="240" w:lineRule="auto"/>
      </w:pPr>
      <w:r>
        <w:separator/>
      </w:r>
    </w:p>
  </w:footnote>
  <w:footnote w:type="continuationSeparator" w:id="0">
    <w:p w:rsidR="00750F0B" w:rsidRDefault="00750F0B" w:rsidP="00EA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11" w:rsidRDefault="000A1AD3" w:rsidP="00F264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6FE1E97" wp14:editId="6DE87CF1">
          <wp:extent cx="2600325" cy="8286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safisp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34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41B" w:rsidRPr="005F5A0B" w:rsidRDefault="00F2641B" w:rsidP="00F2641B">
    <w:pPr>
      <w:pStyle w:val="Cabealho"/>
      <w:ind w:right="-455"/>
      <w:rPr>
        <w:b/>
        <w:sz w:val="22"/>
        <w:szCs w:val="22"/>
      </w:rPr>
    </w:pPr>
    <w:r w:rsidRPr="005F5A0B">
      <w:rPr>
        <w:b/>
        <w:sz w:val="22"/>
        <w:szCs w:val="22"/>
      </w:rPr>
      <w:t>CAMPANHA SALARIAL 2019 – PROCESSO DE NEGOCIAÇÃO DOS SERVIDORES DO CONSELHO REGIONAL DE ENFEMAGEM DO RIO DE JANEIRO – COREN-RJ</w:t>
    </w:r>
  </w:p>
  <w:p w:rsidR="00F2641B" w:rsidRPr="000A1AD3" w:rsidRDefault="00F2641B" w:rsidP="00F2641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3CA0"/>
    <w:multiLevelType w:val="hybridMultilevel"/>
    <w:tmpl w:val="56FEA0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59"/>
    <w:rsid w:val="00001A68"/>
    <w:rsid w:val="00010837"/>
    <w:rsid w:val="00015205"/>
    <w:rsid w:val="00030029"/>
    <w:rsid w:val="00041491"/>
    <w:rsid w:val="00041AE7"/>
    <w:rsid w:val="00055679"/>
    <w:rsid w:val="00057A00"/>
    <w:rsid w:val="000602F2"/>
    <w:rsid w:val="00062B32"/>
    <w:rsid w:val="00063263"/>
    <w:rsid w:val="00081444"/>
    <w:rsid w:val="000900BE"/>
    <w:rsid w:val="000929A1"/>
    <w:rsid w:val="000A1AD3"/>
    <w:rsid w:val="000B664E"/>
    <w:rsid w:val="000D6CC9"/>
    <w:rsid w:val="00101D58"/>
    <w:rsid w:val="001045AA"/>
    <w:rsid w:val="001133D0"/>
    <w:rsid w:val="00117E48"/>
    <w:rsid w:val="0012285D"/>
    <w:rsid w:val="00124107"/>
    <w:rsid w:val="001253D2"/>
    <w:rsid w:val="00126E05"/>
    <w:rsid w:val="00131173"/>
    <w:rsid w:val="00143C6B"/>
    <w:rsid w:val="00143EA6"/>
    <w:rsid w:val="00144957"/>
    <w:rsid w:val="00145592"/>
    <w:rsid w:val="0016778D"/>
    <w:rsid w:val="00167799"/>
    <w:rsid w:val="0017147C"/>
    <w:rsid w:val="001727DD"/>
    <w:rsid w:val="00174069"/>
    <w:rsid w:val="00187D27"/>
    <w:rsid w:val="001A0403"/>
    <w:rsid w:val="001A410D"/>
    <w:rsid w:val="001B55F6"/>
    <w:rsid w:val="001D2591"/>
    <w:rsid w:val="001D6834"/>
    <w:rsid w:val="001E165C"/>
    <w:rsid w:val="001F30BB"/>
    <w:rsid w:val="001F401B"/>
    <w:rsid w:val="00203D21"/>
    <w:rsid w:val="00205A01"/>
    <w:rsid w:val="002265B9"/>
    <w:rsid w:val="00231691"/>
    <w:rsid w:val="00237B36"/>
    <w:rsid w:val="0025306F"/>
    <w:rsid w:val="0027125F"/>
    <w:rsid w:val="00271F03"/>
    <w:rsid w:val="00284836"/>
    <w:rsid w:val="00290348"/>
    <w:rsid w:val="0029055A"/>
    <w:rsid w:val="002C1141"/>
    <w:rsid w:val="002E2769"/>
    <w:rsid w:val="002E6C32"/>
    <w:rsid w:val="00300F4A"/>
    <w:rsid w:val="00314D51"/>
    <w:rsid w:val="00314E76"/>
    <w:rsid w:val="00322F6F"/>
    <w:rsid w:val="00326F7D"/>
    <w:rsid w:val="00331249"/>
    <w:rsid w:val="00340BA1"/>
    <w:rsid w:val="0035558F"/>
    <w:rsid w:val="0038128A"/>
    <w:rsid w:val="00397F5C"/>
    <w:rsid w:val="003A0E97"/>
    <w:rsid w:val="003A42CD"/>
    <w:rsid w:val="003A5066"/>
    <w:rsid w:val="003A541D"/>
    <w:rsid w:val="003B4E2A"/>
    <w:rsid w:val="003C4B7C"/>
    <w:rsid w:val="003D0250"/>
    <w:rsid w:val="003D0969"/>
    <w:rsid w:val="003D124E"/>
    <w:rsid w:val="004325B9"/>
    <w:rsid w:val="00436E58"/>
    <w:rsid w:val="0043781B"/>
    <w:rsid w:val="004378EE"/>
    <w:rsid w:val="00455AE6"/>
    <w:rsid w:val="00461F9B"/>
    <w:rsid w:val="0046395F"/>
    <w:rsid w:val="0046455D"/>
    <w:rsid w:val="0046602C"/>
    <w:rsid w:val="00477411"/>
    <w:rsid w:val="0049417B"/>
    <w:rsid w:val="004B021C"/>
    <w:rsid w:val="004B0CB7"/>
    <w:rsid w:val="004C430C"/>
    <w:rsid w:val="004E3816"/>
    <w:rsid w:val="004E4229"/>
    <w:rsid w:val="0051307B"/>
    <w:rsid w:val="005207B1"/>
    <w:rsid w:val="00522B50"/>
    <w:rsid w:val="0052547C"/>
    <w:rsid w:val="0053175C"/>
    <w:rsid w:val="005406D5"/>
    <w:rsid w:val="00541C99"/>
    <w:rsid w:val="005637A3"/>
    <w:rsid w:val="00565160"/>
    <w:rsid w:val="00570ADD"/>
    <w:rsid w:val="0058022B"/>
    <w:rsid w:val="00580AAD"/>
    <w:rsid w:val="00586B39"/>
    <w:rsid w:val="005A3B52"/>
    <w:rsid w:val="005A519A"/>
    <w:rsid w:val="005B0534"/>
    <w:rsid w:val="005B51F8"/>
    <w:rsid w:val="005B7187"/>
    <w:rsid w:val="005C4A2E"/>
    <w:rsid w:val="005D5C9F"/>
    <w:rsid w:val="005D6887"/>
    <w:rsid w:val="005D6A88"/>
    <w:rsid w:val="005E4D65"/>
    <w:rsid w:val="005E63E0"/>
    <w:rsid w:val="005F57EE"/>
    <w:rsid w:val="005F5A0B"/>
    <w:rsid w:val="005F7A78"/>
    <w:rsid w:val="0061342C"/>
    <w:rsid w:val="006136FC"/>
    <w:rsid w:val="0061386E"/>
    <w:rsid w:val="00621DD6"/>
    <w:rsid w:val="00624D69"/>
    <w:rsid w:val="00626528"/>
    <w:rsid w:val="00626CED"/>
    <w:rsid w:val="00630B3B"/>
    <w:rsid w:val="00640F17"/>
    <w:rsid w:val="00641948"/>
    <w:rsid w:val="00642922"/>
    <w:rsid w:val="00646FFB"/>
    <w:rsid w:val="00656A33"/>
    <w:rsid w:val="006656E0"/>
    <w:rsid w:val="00690281"/>
    <w:rsid w:val="006A559D"/>
    <w:rsid w:val="006A7531"/>
    <w:rsid w:val="006B2409"/>
    <w:rsid w:val="00707C33"/>
    <w:rsid w:val="00716B7B"/>
    <w:rsid w:val="007201DB"/>
    <w:rsid w:val="00721CBB"/>
    <w:rsid w:val="00733A7B"/>
    <w:rsid w:val="0073509F"/>
    <w:rsid w:val="00750066"/>
    <w:rsid w:val="00750F0B"/>
    <w:rsid w:val="00751D54"/>
    <w:rsid w:val="00757934"/>
    <w:rsid w:val="00774727"/>
    <w:rsid w:val="007806B3"/>
    <w:rsid w:val="00787024"/>
    <w:rsid w:val="007A59F9"/>
    <w:rsid w:val="007A5F27"/>
    <w:rsid w:val="007B4BBE"/>
    <w:rsid w:val="007C6EB6"/>
    <w:rsid w:val="007E0208"/>
    <w:rsid w:val="007E26A7"/>
    <w:rsid w:val="007E3C54"/>
    <w:rsid w:val="007F28C4"/>
    <w:rsid w:val="007F368E"/>
    <w:rsid w:val="00820479"/>
    <w:rsid w:val="00835B5D"/>
    <w:rsid w:val="00840757"/>
    <w:rsid w:val="00845B5D"/>
    <w:rsid w:val="0085110B"/>
    <w:rsid w:val="008535D6"/>
    <w:rsid w:val="0085468D"/>
    <w:rsid w:val="00861616"/>
    <w:rsid w:val="00872FB3"/>
    <w:rsid w:val="008877B2"/>
    <w:rsid w:val="008A6189"/>
    <w:rsid w:val="008B3BDA"/>
    <w:rsid w:val="008C258A"/>
    <w:rsid w:val="008D0267"/>
    <w:rsid w:val="008F234D"/>
    <w:rsid w:val="008F6323"/>
    <w:rsid w:val="008F6D13"/>
    <w:rsid w:val="009253BE"/>
    <w:rsid w:val="009260AD"/>
    <w:rsid w:val="00927DC5"/>
    <w:rsid w:val="00946CCD"/>
    <w:rsid w:val="00974B83"/>
    <w:rsid w:val="00985298"/>
    <w:rsid w:val="00991D47"/>
    <w:rsid w:val="009A2A0C"/>
    <w:rsid w:val="009A32BF"/>
    <w:rsid w:val="009B40B5"/>
    <w:rsid w:val="009C3E64"/>
    <w:rsid w:val="009C4130"/>
    <w:rsid w:val="009C4901"/>
    <w:rsid w:val="009C6E44"/>
    <w:rsid w:val="009D2706"/>
    <w:rsid w:val="009E242E"/>
    <w:rsid w:val="009E4A90"/>
    <w:rsid w:val="009F44BB"/>
    <w:rsid w:val="009F455F"/>
    <w:rsid w:val="009F4E12"/>
    <w:rsid w:val="00A04374"/>
    <w:rsid w:val="00A16856"/>
    <w:rsid w:val="00A22471"/>
    <w:rsid w:val="00A37386"/>
    <w:rsid w:val="00A55AAF"/>
    <w:rsid w:val="00A7117F"/>
    <w:rsid w:val="00A7571D"/>
    <w:rsid w:val="00A843E9"/>
    <w:rsid w:val="00A90195"/>
    <w:rsid w:val="00A911D5"/>
    <w:rsid w:val="00A9416E"/>
    <w:rsid w:val="00A97B2B"/>
    <w:rsid w:val="00AA58ED"/>
    <w:rsid w:val="00AB6332"/>
    <w:rsid w:val="00AC1D0A"/>
    <w:rsid w:val="00AD6838"/>
    <w:rsid w:val="00AD72E6"/>
    <w:rsid w:val="00B01C37"/>
    <w:rsid w:val="00B10813"/>
    <w:rsid w:val="00B65F59"/>
    <w:rsid w:val="00B66511"/>
    <w:rsid w:val="00B671F5"/>
    <w:rsid w:val="00B96541"/>
    <w:rsid w:val="00BA208B"/>
    <w:rsid w:val="00BA3C45"/>
    <w:rsid w:val="00BA50CD"/>
    <w:rsid w:val="00BE3CF8"/>
    <w:rsid w:val="00BF1E9A"/>
    <w:rsid w:val="00C02CF4"/>
    <w:rsid w:val="00C0610E"/>
    <w:rsid w:val="00C06DF3"/>
    <w:rsid w:val="00C13EEB"/>
    <w:rsid w:val="00C15F0B"/>
    <w:rsid w:val="00C21C43"/>
    <w:rsid w:val="00C26364"/>
    <w:rsid w:val="00C4027B"/>
    <w:rsid w:val="00C45C9A"/>
    <w:rsid w:val="00C46C16"/>
    <w:rsid w:val="00C50933"/>
    <w:rsid w:val="00C60604"/>
    <w:rsid w:val="00C67257"/>
    <w:rsid w:val="00C80A43"/>
    <w:rsid w:val="00C87C98"/>
    <w:rsid w:val="00CA5C5E"/>
    <w:rsid w:val="00CB5C2F"/>
    <w:rsid w:val="00CC3C7A"/>
    <w:rsid w:val="00D11C91"/>
    <w:rsid w:val="00D36273"/>
    <w:rsid w:val="00D378B0"/>
    <w:rsid w:val="00D4086B"/>
    <w:rsid w:val="00D47A6B"/>
    <w:rsid w:val="00D47FA7"/>
    <w:rsid w:val="00D572A3"/>
    <w:rsid w:val="00D6191C"/>
    <w:rsid w:val="00D628EB"/>
    <w:rsid w:val="00D76D50"/>
    <w:rsid w:val="00D86FC3"/>
    <w:rsid w:val="00D87942"/>
    <w:rsid w:val="00D94E13"/>
    <w:rsid w:val="00D95360"/>
    <w:rsid w:val="00DA7839"/>
    <w:rsid w:val="00DC0636"/>
    <w:rsid w:val="00DD3310"/>
    <w:rsid w:val="00DF54ED"/>
    <w:rsid w:val="00E05A1D"/>
    <w:rsid w:val="00E20123"/>
    <w:rsid w:val="00E40FCF"/>
    <w:rsid w:val="00E46753"/>
    <w:rsid w:val="00E60A55"/>
    <w:rsid w:val="00E71003"/>
    <w:rsid w:val="00E92FFF"/>
    <w:rsid w:val="00E956AA"/>
    <w:rsid w:val="00E973C7"/>
    <w:rsid w:val="00EA2278"/>
    <w:rsid w:val="00EA24CC"/>
    <w:rsid w:val="00EA35D4"/>
    <w:rsid w:val="00EA42C2"/>
    <w:rsid w:val="00EA7F9C"/>
    <w:rsid w:val="00EE367B"/>
    <w:rsid w:val="00EE530B"/>
    <w:rsid w:val="00EE6BDE"/>
    <w:rsid w:val="00F00AF3"/>
    <w:rsid w:val="00F148BB"/>
    <w:rsid w:val="00F24F0F"/>
    <w:rsid w:val="00F2641B"/>
    <w:rsid w:val="00F27700"/>
    <w:rsid w:val="00F37F6C"/>
    <w:rsid w:val="00F41F5F"/>
    <w:rsid w:val="00F45D67"/>
    <w:rsid w:val="00F5113B"/>
    <w:rsid w:val="00F62010"/>
    <w:rsid w:val="00F66091"/>
    <w:rsid w:val="00F962E4"/>
    <w:rsid w:val="00FA37EA"/>
    <w:rsid w:val="00FA55BC"/>
    <w:rsid w:val="00FA6BB7"/>
    <w:rsid w:val="00FB0BDF"/>
    <w:rsid w:val="00FC17E9"/>
    <w:rsid w:val="00FD1F18"/>
    <w:rsid w:val="00FF594B"/>
    <w:rsid w:val="00FF676F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5D4"/>
  </w:style>
  <w:style w:type="paragraph" w:styleId="Rodap">
    <w:name w:val="footer"/>
    <w:basedOn w:val="Normal"/>
    <w:link w:val="RodapChar"/>
    <w:uiPriority w:val="99"/>
    <w:unhideWhenUsed/>
    <w:rsid w:val="00EA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5D4"/>
  </w:style>
  <w:style w:type="paragraph" w:styleId="Textodebalo">
    <w:name w:val="Balloon Text"/>
    <w:basedOn w:val="Normal"/>
    <w:link w:val="TextodebaloChar"/>
    <w:uiPriority w:val="99"/>
    <w:semiHidden/>
    <w:unhideWhenUsed/>
    <w:rsid w:val="004E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22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26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5D4"/>
  </w:style>
  <w:style w:type="paragraph" w:styleId="Rodap">
    <w:name w:val="footer"/>
    <w:basedOn w:val="Normal"/>
    <w:link w:val="RodapChar"/>
    <w:uiPriority w:val="99"/>
    <w:unhideWhenUsed/>
    <w:rsid w:val="00EA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5D4"/>
  </w:style>
  <w:style w:type="paragraph" w:styleId="Textodebalo">
    <w:name w:val="Balloon Text"/>
    <w:basedOn w:val="Normal"/>
    <w:link w:val="TextodebaloChar"/>
    <w:uiPriority w:val="99"/>
    <w:semiHidden/>
    <w:unhideWhenUsed/>
    <w:rsid w:val="004E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22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2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F5B1-8E94-49A8-A497-4A6DD6C3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3099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SINSA01</dc:creator>
  <cp:lastModifiedBy>SINSA01</cp:lastModifiedBy>
  <cp:revision>5</cp:revision>
  <cp:lastPrinted>2019-10-29T19:37:00Z</cp:lastPrinted>
  <dcterms:created xsi:type="dcterms:W3CDTF">2019-10-29T19:39:00Z</dcterms:created>
  <dcterms:modified xsi:type="dcterms:W3CDTF">2019-10-29T20:39:00Z</dcterms:modified>
</cp:coreProperties>
</file>